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59" w:rsidRPr="00BD7226" w:rsidRDefault="00503E59" w:rsidP="00BD7226">
      <w:pPr>
        <w:spacing w:after="0"/>
        <w:jc w:val="center"/>
        <w:rPr>
          <w:b/>
          <w:sz w:val="32"/>
          <w:szCs w:val="32"/>
          <w:u w:val="single"/>
        </w:rPr>
      </w:pPr>
      <w:r w:rsidRPr="004379F1">
        <w:rPr>
          <w:b/>
          <w:sz w:val="32"/>
          <w:szCs w:val="32"/>
          <w:u w:val="single"/>
        </w:rPr>
        <w:t xml:space="preserve">Promile …. </w:t>
      </w:r>
      <w:r w:rsidRPr="004379F1">
        <w:rPr>
          <w:rFonts w:cstheme="minorHAnsi"/>
          <w:b/>
          <w:sz w:val="32"/>
          <w:szCs w:val="32"/>
          <w:u w:val="single"/>
        </w:rPr>
        <w:t>‰</w:t>
      </w:r>
    </w:p>
    <w:p w:rsidR="00503E59" w:rsidRPr="00503E59" w:rsidRDefault="00503E59" w:rsidP="00503E59">
      <w:pPr>
        <w:spacing w:after="0"/>
        <w:rPr>
          <w:sz w:val="24"/>
          <w:szCs w:val="24"/>
        </w:rPr>
      </w:pPr>
      <w:r w:rsidRPr="00503E59">
        <w:rPr>
          <w:sz w:val="24"/>
          <w:szCs w:val="24"/>
        </w:rPr>
        <w:t>Promile slouží k vyjádření části z</w:t>
      </w:r>
      <w:r>
        <w:rPr>
          <w:sz w:val="24"/>
          <w:szCs w:val="24"/>
        </w:rPr>
        <w:t> </w:t>
      </w:r>
      <w:r w:rsidRPr="00503E59">
        <w:rPr>
          <w:sz w:val="24"/>
          <w:szCs w:val="24"/>
        </w:rPr>
        <w:t>celku</w:t>
      </w:r>
      <w:r>
        <w:rPr>
          <w:sz w:val="24"/>
          <w:szCs w:val="24"/>
        </w:rPr>
        <w:t xml:space="preserve"> – podobně jako zlomek nebo počet procent.</w:t>
      </w:r>
    </w:p>
    <w:p w:rsidR="00503E59" w:rsidRDefault="00A55E12" w:rsidP="0088308A">
      <w:pPr>
        <w:spacing w:after="0"/>
      </w:pPr>
      <w:r w:rsidRPr="001E0AA7">
        <w:t xml:space="preserve">Procento  1 % = </w:t>
      </w:r>
      <w:r w:rsidRPr="001E0AA7">
        <w:rPr>
          <w:position w:val="-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>
            <v:imagedata r:id="rId5" o:title=""/>
          </v:shape>
          <o:OLEObject Type="Embed" ProgID="Equation.3" ShapeID="_x0000_i1025" DrawAspect="Content" ObjectID="_1651997145" r:id="rId6"/>
        </w:object>
      </w:r>
      <w:r w:rsidRPr="001E0AA7">
        <w:t xml:space="preserve"> celku (základu)                         Promile 1 </w:t>
      </w:r>
      <w:r w:rsidRPr="001E0AA7">
        <w:rPr>
          <w:rFonts w:cstheme="minorHAnsi"/>
        </w:rPr>
        <w:t>‰</w:t>
      </w:r>
      <w:r w:rsidRPr="001E0AA7">
        <w:t xml:space="preserve"> = </w:t>
      </w:r>
      <w:r w:rsidRPr="001E0AA7">
        <w:rPr>
          <w:position w:val="-24"/>
        </w:rPr>
        <w:object w:dxaOrig="560" w:dyaOrig="620">
          <v:shape id="_x0000_i1026" type="#_x0000_t75" style="width:27.75pt;height:30.75pt" o:ole="">
            <v:imagedata r:id="rId7" o:title=""/>
          </v:shape>
          <o:OLEObject Type="Embed" ProgID="Equation.3" ShapeID="_x0000_i1026" DrawAspect="Content" ObjectID="_1651997146" r:id="rId8"/>
        </w:object>
      </w:r>
      <w:r w:rsidRPr="001E0AA7">
        <w:t xml:space="preserve"> celku (základu)             </w:t>
      </w:r>
    </w:p>
    <w:p w:rsidR="00503E59" w:rsidRDefault="00503E59" w:rsidP="0088308A">
      <w:pPr>
        <w:spacing w:after="0"/>
      </w:pPr>
      <w:r>
        <w:t xml:space="preserve">Základ (= celek) ……………….. 100% ………………………….  1 000 </w:t>
      </w:r>
      <w:r>
        <w:rPr>
          <w:rFonts w:cstheme="minorHAnsi"/>
        </w:rPr>
        <w:t>‰</w:t>
      </w:r>
      <w:r>
        <w:t xml:space="preserve">                          </w:t>
      </w:r>
    </w:p>
    <w:p w:rsidR="00A55E12" w:rsidRDefault="00503E59" w:rsidP="0088308A">
      <w:pPr>
        <w:spacing w:after="0"/>
        <w:rPr>
          <w:rFonts w:cstheme="minorHAnsi"/>
        </w:rPr>
      </w:pPr>
      <w:r>
        <w:t xml:space="preserve">                                                       </w:t>
      </w:r>
      <w:r w:rsidR="00A55E12" w:rsidRPr="001E0AA7">
        <w:t xml:space="preserve"> 1 % = 10 </w:t>
      </w:r>
      <w:r w:rsidR="00A55E12" w:rsidRPr="001E0AA7">
        <w:rPr>
          <w:rFonts w:cstheme="minorHAnsi"/>
        </w:rPr>
        <w:t>‰</w:t>
      </w:r>
    </w:p>
    <w:p w:rsidR="00503E59" w:rsidRDefault="00503E59" w:rsidP="0088308A">
      <w:pPr>
        <w:spacing w:after="0"/>
        <w:rPr>
          <w:rFonts w:cstheme="minorHAnsi"/>
        </w:rPr>
      </w:pPr>
    </w:p>
    <w:p w:rsidR="00503E59" w:rsidRPr="004379F1" w:rsidRDefault="00503E59" w:rsidP="004379F1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Vyjádření části z celku:</w:t>
      </w:r>
    </w:p>
    <w:p w:rsidR="0088308A" w:rsidRDefault="0088308A" w:rsidP="0088308A">
      <w:pPr>
        <w:spacing w:after="0"/>
      </w:pPr>
      <w:r>
        <w:rPr>
          <w:rFonts w:cstheme="minorHAnsi"/>
        </w:rPr>
        <w:t xml:space="preserve">                                                                                                   . </w:t>
      </w:r>
      <w:proofErr w:type="gramStart"/>
      <w:r>
        <w:rPr>
          <w:rFonts w:cstheme="minorHAnsi"/>
        </w:rPr>
        <w:t>100                                                . 10</w:t>
      </w:r>
      <w:proofErr w:type="gramEnd"/>
    </w:p>
    <w:p w:rsidR="00A55E12" w:rsidRPr="0088308A" w:rsidRDefault="0088308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0B9AA" wp14:editId="0C9F8694">
                <wp:simplePos x="0" y="0"/>
                <wp:positionH relativeFrom="margin">
                  <wp:posOffset>4762500</wp:posOffset>
                </wp:positionH>
                <wp:positionV relativeFrom="paragraph">
                  <wp:posOffset>19050</wp:posOffset>
                </wp:positionV>
                <wp:extent cx="533400" cy="200025"/>
                <wp:effectExtent l="0" t="0" r="38100" b="47625"/>
                <wp:wrapNone/>
                <wp:docPr id="2" name="Zahnutá šipka dolů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0025"/>
                        </a:xfrm>
                        <a:prstGeom prst="curved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3E34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Zahnutá šipka dolů 2" o:spid="_x0000_s1026" type="#_x0000_t105" style="position:absolute;margin-left:375pt;margin-top:1.5pt;width:42pt;height:15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" adj="17550,20588,16200" fillcolor="#bfbfbf [2412]" strokecolor="black [3213]" strokeweight="1pt"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B14FF" wp14:editId="1B6164F6">
                <wp:simplePos x="0" y="0"/>
                <wp:positionH relativeFrom="margin">
                  <wp:posOffset>3038475</wp:posOffset>
                </wp:positionH>
                <wp:positionV relativeFrom="paragraph">
                  <wp:posOffset>19050</wp:posOffset>
                </wp:positionV>
                <wp:extent cx="533400" cy="209550"/>
                <wp:effectExtent l="0" t="0" r="38100" b="38100"/>
                <wp:wrapNone/>
                <wp:docPr id="1" name="Zahnutá šipka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9550"/>
                        </a:xfrm>
                        <a:prstGeom prst="curved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88905" id="Zahnutá šipka dolů 1" o:spid="_x0000_s1026" type="#_x0000_t105" style="position:absolute;margin-left:239.25pt;margin-top:1.5pt;width:42pt;height:16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" adj="17357,20539,16200" fillcolor="#bfbfbf [2412]" strokecolor="black [3213]" strokeweight="1pt">
                <w10:wrap anchorx="margin"/>
              </v:shape>
            </w:pict>
          </mc:Fallback>
        </mc:AlternateContent>
      </w:r>
      <w:r w:rsidR="00503E59">
        <w:rPr>
          <w:b/>
          <w:sz w:val="24"/>
          <w:szCs w:val="24"/>
        </w:rPr>
        <w:t>Vyjádři</w:t>
      </w:r>
      <w:r w:rsidR="00A55E12" w:rsidRPr="0088308A">
        <w:rPr>
          <w:b/>
          <w:sz w:val="24"/>
          <w:szCs w:val="24"/>
        </w:rPr>
        <w:t xml:space="preserve"> části z</w:t>
      </w:r>
      <w:r w:rsidR="00503E59">
        <w:rPr>
          <w:b/>
          <w:sz w:val="24"/>
          <w:szCs w:val="24"/>
        </w:rPr>
        <w:t> </w:t>
      </w:r>
      <w:r w:rsidR="00A55E12" w:rsidRPr="0088308A">
        <w:rPr>
          <w:b/>
          <w:sz w:val="24"/>
          <w:szCs w:val="24"/>
        </w:rPr>
        <w:t>celku</w:t>
      </w:r>
      <w:r w:rsidR="00503E59">
        <w:rPr>
          <w:b/>
          <w:sz w:val="24"/>
          <w:szCs w:val="24"/>
        </w:rPr>
        <w:t xml:space="preserve"> různými způsoby</w:t>
      </w:r>
      <w:r w:rsidR="00A55E12" w:rsidRPr="0088308A">
        <w:rPr>
          <w:b/>
          <w:sz w:val="24"/>
          <w:szCs w:val="24"/>
        </w:rPr>
        <w:t>:</w:t>
      </w:r>
      <w:r w:rsidRPr="0088308A">
        <w:rPr>
          <w:b/>
          <w:noProof/>
          <w:sz w:val="24"/>
          <w:szCs w:val="24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72"/>
        <w:gridCol w:w="2572"/>
        <w:gridCol w:w="2572"/>
        <w:gridCol w:w="2572"/>
      </w:tblGrid>
      <w:tr w:rsidR="00A55E12" w:rsidTr="00B80CF2">
        <w:trPr>
          <w:trHeight w:val="270"/>
        </w:trPr>
        <w:tc>
          <w:tcPr>
            <w:tcW w:w="2572" w:type="dxa"/>
            <w:shd w:val="clear" w:color="auto" w:fill="D9D9D9" w:themeFill="background1" w:themeFillShade="D9"/>
          </w:tcPr>
          <w:p w:rsidR="00A55E12" w:rsidRPr="0088308A" w:rsidRDefault="00A55E12" w:rsidP="00A55E12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88308A">
              <w:rPr>
                <w:i/>
              </w:rPr>
              <w:t>zlomkem</w:t>
            </w:r>
          </w:p>
        </w:tc>
        <w:tc>
          <w:tcPr>
            <w:tcW w:w="2572" w:type="dxa"/>
            <w:shd w:val="clear" w:color="auto" w:fill="D9D9D9" w:themeFill="background1" w:themeFillShade="D9"/>
          </w:tcPr>
          <w:p w:rsidR="00A55E12" w:rsidRPr="0088308A" w:rsidRDefault="00A55E12" w:rsidP="00A55E12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88308A">
              <w:rPr>
                <w:i/>
              </w:rPr>
              <w:t>desetinným číslem</w:t>
            </w:r>
          </w:p>
        </w:tc>
        <w:tc>
          <w:tcPr>
            <w:tcW w:w="2572" w:type="dxa"/>
            <w:shd w:val="clear" w:color="auto" w:fill="D9D9D9" w:themeFill="background1" w:themeFillShade="D9"/>
          </w:tcPr>
          <w:p w:rsidR="00A55E12" w:rsidRPr="0088308A" w:rsidRDefault="00A55E12" w:rsidP="00A55E12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88308A">
              <w:rPr>
                <w:i/>
              </w:rPr>
              <w:t>počtem procent</w:t>
            </w:r>
          </w:p>
        </w:tc>
        <w:tc>
          <w:tcPr>
            <w:tcW w:w="2572" w:type="dxa"/>
            <w:shd w:val="clear" w:color="auto" w:fill="D9D9D9" w:themeFill="background1" w:themeFillShade="D9"/>
          </w:tcPr>
          <w:p w:rsidR="00A55E12" w:rsidRPr="0088308A" w:rsidRDefault="00A55E12" w:rsidP="00A55E12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88308A">
              <w:rPr>
                <w:i/>
              </w:rPr>
              <w:t>počtem promile</w:t>
            </w:r>
          </w:p>
        </w:tc>
      </w:tr>
      <w:tr w:rsidR="00A55E12" w:rsidTr="00B80CF2">
        <w:trPr>
          <w:trHeight w:val="600"/>
        </w:trPr>
        <w:tc>
          <w:tcPr>
            <w:tcW w:w="2572" w:type="dxa"/>
          </w:tcPr>
          <w:p w:rsidR="00A55E12" w:rsidRDefault="001E0AA7">
            <w:r w:rsidRPr="00A55E12">
              <w:rPr>
                <w:position w:val="-24"/>
              </w:rPr>
              <w:object w:dxaOrig="240" w:dyaOrig="620">
                <v:shape id="_x0000_i1027" type="#_x0000_t75" style="width:12pt;height:30.75pt" o:ole="">
                  <v:imagedata r:id="rId9" o:title=""/>
                </v:shape>
                <o:OLEObject Type="Embed" ProgID="Equation.3" ShapeID="_x0000_i1027" DrawAspect="Content" ObjectID="_1651997147" r:id="rId10"/>
              </w:object>
            </w:r>
            <w:r w:rsidR="00A55E12">
              <w:t xml:space="preserve"> třídy</w:t>
            </w:r>
          </w:p>
        </w:tc>
        <w:tc>
          <w:tcPr>
            <w:tcW w:w="2572" w:type="dxa"/>
          </w:tcPr>
          <w:p w:rsidR="00A55E12" w:rsidRDefault="0088308A">
            <w:r>
              <w:t>1 : 4 = 0,25 třídy</w:t>
            </w:r>
          </w:p>
        </w:tc>
        <w:tc>
          <w:tcPr>
            <w:tcW w:w="2572" w:type="dxa"/>
          </w:tcPr>
          <w:p w:rsidR="00A55E12" w:rsidRDefault="0088308A">
            <w:r>
              <w:t>25 % třídy</w:t>
            </w:r>
          </w:p>
        </w:tc>
        <w:tc>
          <w:tcPr>
            <w:tcW w:w="2572" w:type="dxa"/>
          </w:tcPr>
          <w:p w:rsidR="00A55E12" w:rsidRDefault="0088308A">
            <w:r>
              <w:t xml:space="preserve">250 </w:t>
            </w:r>
            <w:r>
              <w:rPr>
                <w:rFonts w:cstheme="minorHAnsi"/>
              </w:rPr>
              <w:t>‰ třídy</w:t>
            </w:r>
          </w:p>
        </w:tc>
      </w:tr>
      <w:tr w:rsidR="00A55E12" w:rsidTr="00B80CF2">
        <w:trPr>
          <w:trHeight w:val="600"/>
        </w:trPr>
        <w:tc>
          <w:tcPr>
            <w:tcW w:w="2572" w:type="dxa"/>
          </w:tcPr>
          <w:p w:rsidR="00A55E12" w:rsidRDefault="0088308A">
            <w:r w:rsidRPr="0088308A">
              <w:rPr>
                <w:position w:val="-24"/>
              </w:rPr>
              <w:object w:dxaOrig="220" w:dyaOrig="620">
                <v:shape id="_x0000_i1028" type="#_x0000_t75" style="width:11.25pt;height:30.75pt" o:ole="">
                  <v:imagedata r:id="rId11" o:title=""/>
                </v:shape>
                <o:OLEObject Type="Embed" ProgID="Equation.3" ShapeID="_x0000_i1028" DrawAspect="Content" ObjectID="_1651997148" r:id="rId12"/>
              </w:object>
            </w:r>
          </w:p>
        </w:tc>
        <w:tc>
          <w:tcPr>
            <w:tcW w:w="2572" w:type="dxa"/>
          </w:tcPr>
          <w:p w:rsidR="00A55E12" w:rsidRDefault="00A55E12"/>
        </w:tc>
        <w:tc>
          <w:tcPr>
            <w:tcW w:w="2572" w:type="dxa"/>
          </w:tcPr>
          <w:p w:rsidR="00A55E12" w:rsidRDefault="00A55E12"/>
        </w:tc>
        <w:tc>
          <w:tcPr>
            <w:tcW w:w="2572" w:type="dxa"/>
          </w:tcPr>
          <w:p w:rsidR="00A55E12" w:rsidRDefault="00A55E12"/>
        </w:tc>
      </w:tr>
      <w:tr w:rsidR="00A55E12" w:rsidTr="00B80CF2">
        <w:trPr>
          <w:trHeight w:val="435"/>
        </w:trPr>
        <w:tc>
          <w:tcPr>
            <w:tcW w:w="2572" w:type="dxa"/>
          </w:tcPr>
          <w:p w:rsidR="00A55E12" w:rsidRPr="001E0AA7" w:rsidRDefault="00A55E12" w:rsidP="0018502F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572" w:type="dxa"/>
          </w:tcPr>
          <w:p w:rsidR="00A55E12" w:rsidRPr="001E0AA7" w:rsidRDefault="0088308A" w:rsidP="0018502F">
            <w:pPr>
              <w:spacing w:line="360" w:lineRule="auto"/>
              <w:rPr>
                <w:sz w:val="36"/>
                <w:szCs w:val="36"/>
              </w:rPr>
            </w:pPr>
            <w:r w:rsidRPr="001E0AA7">
              <w:rPr>
                <w:sz w:val="36"/>
                <w:szCs w:val="36"/>
              </w:rPr>
              <w:t>0,91</w:t>
            </w:r>
          </w:p>
        </w:tc>
        <w:tc>
          <w:tcPr>
            <w:tcW w:w="2572" w:type="dxa"/>
          </w:tcPr>
          <w:p w:rsidR="00A55E12" w:rsidRPr="001E0AA7" w:rsidRDefault="00A55E12" w:rsidP="0018502F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572" w:type="dxa"/>
          </w:tcPr>
          <w:p w:rsidR="00A55E12" w:rsidRPr="001E0AA7" w:rsidRDefault="00A55E12" w:rsidP="0018502F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A55E12" w:rsidTr="00B80CF2">
        <w:trPr>
          <w:trHeight w:val="435"/>
        </w:trPr>
        <w:tc>
          <w:tcPr>
            <w:tcW w:w="2572" w:type="dxa"/>
          </w:tcPr>
          <w:p w:rsidR="00A55E12" w:rsidRPr="001E0AA7" w:rsidRDefault="00A55E12" w:rsidP="0018502F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572" w:type="dxa"/>
          </w:tcPr>
          <w:p w:rsidR="00A55E12" w:rsidRPr="001E0AA7" w:rsidRDefault="00A55E12" w:rsidP="0018502F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572" w:type="dxa"/>
          </w:tcPr>
          <w:p w:rsidR="00A55E12" w:rsidRPr="001E0AA7" w:rsidRDefault="0088308A" w:rsidP="0018502F">
            <w:pPr>
              <w:spacing w:line="360" w:lineRule="auto"/>
              <w:rPr>
                <w:sz w:val="36"/>
                <w:szCs w:val="36"/>
              </w:rPr>
            </w:pPr>
            <w:r w:rsidRPr="001E0AA7">
              <w:rPr>
                <w:sz w:val="36"/>
                <w:szCs w:val="36"/>
              </w:rPr>
              <w:t>6 %</w:t>
            </w:r>
          </w:p>
        </w:tc>
        <w:tc>
          <w:tcPr>
            <w:tcW w:w="2572" w:type="dxa"/>
          </w:tcPr>
          <w:p w:rsidR="00A55E12" w:rsidRPr="001E0AA7" w:rsidRDefault="00A55E12" w:rsidP="0018502F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A55E12" w:rsidTr="00B80CF2">
        <w:trPr>
          <w:trHeight w:val="435"/>
        </w:trPr>
        <w:tc>
          <w:tcPr>
            <w:tcW w:w="2572" w:type="dxa"/>
          </w:tcPr>
          <w:p w:rsidR="00A55E12" w:rsidRPr="001E0AA7" w:rsidRDefault="00A55E12" w:rsidP="0018502F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572" w:type="dxa"/>
          </w:tcPr>
          <w:p w:rsidR="00A55E12" w:rsidRPr="001E0AA7" w:rsidRDefault="00A55E12" w:rsidP="0018502F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572" w:type="dxa"/>
          </w:tcPr>
          <w:p w:rsidR="00A55E12" w:rsidRPr="001E0AA7" w:rsidRDefault="00A55E12" w:rsidP="0018502F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572" w:type="dxa"/>
          </w:tcPr>
          <w:p w:rsidR="00A55E12" w:rsidRPr="001E0AA7" w:rsidRDefault="0088308A" w:rsidP="0018502F">
            <w:pPr>
              <w:spacing w:line="360" w:lineRule="auto"/>
              <w:rPr>
                <w:sz w:val="36"/>
                <w:szCs w:val="36"/>
              </w:rPr>
            </w:pPr>
            <w:r w:rsidRPr="001E0AA7">
              <w:rPr>
                <w:sz w:val="36"/>
                <w:szCs w:val="36"/>
              </w:rPr>
              <w:t xml:space="preserve">410 </w:t>
            </w:r>
            <w:r w:rsidRPr="001E0AA7">
              <w:rPr>
                <w:rFonts w:cstheme="minorHAnsi"/>
                <w:sz w:val="36"/>
                <w:szCs w:val="36"/>
              </w:rPr>
              <w:t>‰</w:t>
            </w:r>
          </w:p>
        </w:tc>
      </w:tr>
      <w:tr w:rsidR="00A55E12" w:rsidTr="00B80CF2">
        <w:trPr>
          <w:trHeight w:val="615"/>
        </w:trPr>
        <w:tc>
          <w:tcPr>
            <w:tcW w:w="2572" w:type="dxa"/>
          </w:tcPr>
          <w:p w:rsidR="00A55E12" w:rsidRDefault="0088308A">
            <w:r w:rsidRPr="0088308A">
              <w:rPr>
                <w:position w:val="-24"/>
              </w:rPr>
              <w:object w:dxaOrig="320" w:dyaOrig="620">
                <v:shape id="_x0000_i1029" type="#_x0000_t75" style="width:15.75pt;height:30.75pt" o:ole="">
                  <v:imagedata r:id="rId13" o:title=""/>
                </v:shape>
                <o:OLEObject Type="Embed" ProgID="Equation.3" ShapeID="_x0000_i1029" DrawAspect="Content" ObjectID="_1651997149" r:id="rId14"/>
              </w:object>
            </w:r>
          </w:p>
        </w:tc>
        <w:tc>
          <w:tcPr>
            <w:tcW w:w="2572" w:type="dxa"/>
          </w:tcPr>
          <w:p w:rsidR="00A55E12" w:rsidRDefault="00A55E12"/>
        </w:tc>
        <w:tc>
          <w:tcPr>
            <w:tcW w:w="2572" w:type="dxa"/>
          </w:tcPr>
          <w:p w:rsidR="00A55E12" w:rsidRDefault="00A55E12"/>
        </w:tc>
        <w:tc>
          <w:tcPr>
            <w:tcW w:w="2572" w:type="dxa"/>
          </w:tcPr>
          <w:p w:rsidR="00A55E12" w:rsidRDefault="00A55E12"/>
        </w:tc>
      </w:tr>
      <w:tr w:rsidR="00A55E12" w:rsidTr="00B80CF2">
        <w:trPr>
          <w:trHeight w:val="435"/>
        </w:trPr>
        <w:tc>
          <w:tcPr>
            <w:tcW w:w="2572" w:type="dxa"/>
          </w:tcPr>
          <w:p w:rsidR="00A55E12" w:rsidRPr="001E0AA7" w:rsidRDefault="00A55E12" w:rsidP="0018502F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572" w:type="dxa"/>
          </w:tcPr>
          <w:p w:rsidR="00A55E12" w:rsidRPr="001E0AA7" w:rsidRDefault="0088308A" w:rsidP="0018502F">
            <w:pPr>
              <w:spacing w:line="360" w:lineRule="auto"/>
              <w:rPr>
                <w:sz w:val="36"/>
                <w:szCs w:val="36"/>
              </w:rPr>
            </w:pPr>
            <w:r w:rsidRPr="001E0AA7">
              <w:rPr>
                <w:sz w:val="36"/>
                <w:szCs w:val="36"/>
              </w:rPr>
              <w:t>0,7</w:t>
            </w:r>
          </w:p>
        </w:tc>
        <w:tc>
          <w:tcPr>
            <w:tcW w:w="2572" w:type="dxa"/>
          </w:tcPr>
          <w:p w:rsidR="00A55E12" w:rsidRPr="001E0AA7" w:rsidRDefault="00A55E12" w:rsidP="0018502F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572" w:type="dxa"/>
          </w:tcPr>
          <w:p w:rsidR="00A55E12" w:rsidRPr="001E0AA7" w:rsidRDefault="00A55E12" w:rsidP="0018502F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A55E12" w:rsidTr="00B80CF2">
        <w:trPr>
          <w:trHeight w:val="435"/>
        </w:trPr>
        <w:tc>
          <w:tcPr>
            <w:tcW w:w="2572" w:type="dxa"/>
          </w:tcPr>
          <w:p w:rsidR="00A55E12" w:rsidRPr="001E0AA7" w:rsidRDefault="00A55E12" w:rsidP="0018502F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572" w:type="dxa"/>
          </w:tcPr>
          <w:p w:rsidR="00A55E12" w:rsidRPr="001E0AA7" w:rsidRDefault="00A55E12" w:rsidP="0018502F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572" w:type="dxa"/>
          </w:tcPr>
          <w:p w:rsidR="00A55E12" w:rsidRPr="001E0AA7" w:rsidRDefault="0088308A" w:rsidP="0018502F">
            <w:pPr>
              <w:spacing w:line="360" w:lineRule="auto"/>
              <w:rPr>
                <w:sz w:val="36"/>
                <w:szCs w:val="36"/>
              </w:rPr>
            </w:pPr>
            <w:r w:rsidRPr="001E0AA7">
              <w:rPr>
                <w:sz w:val="36"/>
                <w:szCs w:val="36"/>
              </w:rPr>
              <w:t>126 %</w:t>
            </w:r>
          </w:p>
        </w:tc>
        <w:tc>
          <w:tcPr>
            <w:tcW w:w="2572" w:type="dxa"/>
          </w:tcPr>
          <w:p w:rsidR="00A55E12" w:rsidRPr="001E0AA7" w:rsidRDefault="00A55E12" w:rsidP="0018502F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A55E12" w:rsidTr="00B80CF2">
        <w:trPr>
          <w:trHeight w:val="420"/>
        </w:trPr>
        <w:tc>
          <w:tcPr>
            <w:tcW w:w="2572" w:type="dxa"/>
          </w:tcPr>
          <w:p w:rsidR="00A55E12" w:rsidRPr="001E0AA7" w:rsidRDefault="00A55E12" w:rsidP="0018502F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572" w:type="dxa"/>
          </w:tcPr>
          <w:p w:rsidR="00A55E12" w:rsidRPr="001E0AA7" w:rsidRDefault="00A55E12" w:rsidP="0018502F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572" w:type="dxa"/>
          </w:tcPr>
          <w:p w:rsidR="00A55E12" w:rsidRPr="001E0AA7" w:rsidRDefault="00A55E12" w:rsidP="0018502F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572" w:type="dxa"/>
          </w:tcPr>
          <w:p w:rsidR="00A55E12" w:rsidRPr="001E0AA7" w:rsidRDefault="0088308A" w:rsidP="0018502F">
            <w:pPr>
              <w:spacing w:line="360" w:lineRule="auto"/>
              <w:rPr>
                <w:sz w:val="36"/>
                <w:szCs w:val="36"/>
              </w:rPr>
            </w:pPr>
            <w:r w:rsidRPr="001E0AA7">
              <w:rPr>
                <w:sz w:val="36"/>
                <w:szCs w:val="36"/>
              </w:rPr>
              <w:t xml:space="preserve">3 </w:t>
            </w:r>
            <w:r w:rsidRPr="001E0AA7">
              <w:rPr>
                <w:rFonts w:cstheme="minorHAnsi"/>
                <w:sz w:val="36"/>
                <w:szCs w:val="36"/>
              </w:rPr>
              <w:t>‰</w:t>
            </w:r>
          </w:p>
        </w:tc>
      </w:tr>
      <w:tr w:rsidR="00A55E12" w:rsidTr="00B80CF2">
        <w:trPr>
          <w:trHeight w:val="630"/>
        </w:trPr>
        <w:tc>
          <w:tcPr>
            <w:tcW w:w="2572" w:type="dxa"/>
          </w:tcPr>
          <w:p w:rsidR="00A55E12" w:rsidRDefault="008C055D">
            <w:r w:rsidRPr="008C055D">
              <w:rPr>
                <w:position w:val="-24"/>
              </w:rPr>
              <w:object w:dxaOrig="340" w:dyaOrig="620">
                <v:shape id="_x0000_i1030" type="#_x0000_t75" style="width:17.25pt;height:30.75pt" o:ole="">
                  <v:imagedata r:id="rId15" o:title=""/>
                </v:shape>
                <o:OLEObject Type="Embed" ProgID="Equation.3" ShapeID="_x0000_i1030" DrawAspect="Content" ObjectID="_1651997150" r:id="rId16"/>
              </w:object>
            </w:r>
          </w:p>
        </w:tc>
        <w:tc>
          <w:tcPr>
            <w:tcW w:w="2572" w:type="dxa"/>
          </w:tcPr>
          <w:p w:rsidR="00A55E12" w:rsidRDefault="00A55E12"/>
        </w:tc>
        <w:tc>
          <w:tcPr>
            <w:tcW w:w="2572" w:type="dxa"/>
          </w:tcPr>
          <w:p w:rsidR="00A55E12" w:rsidRDefault="00A55E12"/>
        </w:tc>
        <w:tc>
          <w:tcPr>
            <w:tcW w:w="2572" w:type="dxa"/>
          </w:tcPr>
          <w:p w:rsidR="00A55E12" w:rsidRDefault="00A55E12"/>
        </w:tc>
      </w:tr>
      <w:tr w:rsidR="00A55E12" w:rsidTr="00B80CF2">
        <w:trPr>
          <w:trHeight w:val="435"/>
        </w:trPr>
        <w:tc>
          <w:tcPr>
            <w:tcW w:w="2572" w:type="dxa"/>
          </w:tcPr>
          <w:p w:rsidR="00A55E12" w:rsidRPr="001E0AA7" w:rsidRDefault="00A55E12" w:rsidP="0018502F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572" w:type="dxa"/>
          </w:tcPr>
          <w:p w:rsidR="00A55E12" w:rsidRPr="001E0AA7" w:rsidRDefault="0088308A" w:rsidP="0018502F">
            <w:pPr>
              <w:spacing w:line="360" w:lineRule="auto"/>
              <w:rPr>
                <w:sz w:val="36"/>
                <w:szCs w:val="36"/>
              </w:rPr>
            </w:pPr>
            <w:r w:rsidRPr="001E0AA7">
              <w:rPr>
                <w:sz w:val="36"/>
                <w:szCs w:val="36"/>
              </w:rPr>
              <w:t>2,19</w:t>
            </w:r>
          </w:p>
        </w:tc>
        <w:tc>
          <w:tcPr>
            <w:tcW w:w="2572" w:type="dxa"/>
          </w:tcPr>
          <w:p w:rsidR="00A55E12" w:rsidRPr="001E0AA7" w:rsidRDefault="00A55E12" w:rsidP="0018502F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572" w:type="dxa"/>
          </w:tcPr>
          <w:p w:rsidR="00A55E12" w:rsidRPr="001E0AA7" w:rsidRDefault="00A55E12" w:rsidP="0018502F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A55E12" w:rsidTr="00B80CF2">
        <w:trPr>
          <w:trHeight w:val="435"/>
        </w:trPr>
        <w:tc>
          <w:tcPr>
            <w:tcW w:w="2572" w:type="dxa"/>
          </w:tcPr>
          <w:p w:rsidR="00A55E12" w:rsidRPr="001E0AA7" w:rsidRDefault="00A55E12" w:rsidP="0018502F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572" w:type="dxa"/>
          </w:tcPr>
          <w:p w:rsidR="00A55E12" w:rsidRPr="001E0AA7" w:rsidRDefault="00A55E12" w:rsidP="0018502F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572" w:type="dxa"/>
          </w:tcPr>
          <w:p w:rsidR="00A55E12" w:rsidRPr="001E0AA7" w:rsidRDefault="0088308A" w:rsidP="0018502F">
            <w:pPr>
              <w:spacing w:line="360" w:lineRule="auto"/>
              <w:rPr>
                <w:sz w:val="36"/>
                <w:szCs w:val="36"/>
              </w:rPr>
            </w:pPr>
            <w:r w:rsidRPr="001E0AA7">
              <w:rPr>
                <w:sz w:val="36"/>
                <w:szCs w:val="36"/>
              </w:rPr>
              <w:t>0,4 %</w:t>
            </w:r>
          </w:p>
        </w:tc>
        <w:tc>
          <w:tcPr>
            <w:tcW w:w="2572" w:type="dxa"/>
          </w:tcPr>
          <w:p w:rsidR="00A55E12" w:rsidRPr="001E0AA7" w:rsidRDefault="00A55E12" w:rsidP="0018502F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A55E12" w:rsidTr="0018502F">
        <w:trPr>
          <w:trHeight w:val="536"/>
        </w:trPr>
        <w:tc>
          <w:tcPr>
            <w:tcW w:w="2572" w:type="dxa"/>
          </w:tcPr>
          <w:p w:rsidR="00A55E12" w:rsidRPr="001E0AA7" w:rsidRDefault="00A55E12" w:rsidP="0018502F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572" w:type="dxa"/>
          </w:tcPr>
          <w:p w:rsidR="00A55E12" w:rsidRPr="001E0AA7" w:rsidRDefault="00A55E12" w:rsidP="0018502F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572" w:type="dxa"/>
          </w:tcPr>
          <w:p w:rsidR="00A55E12" w:rsidRPr="001E0AA7" w:rsidRDefault="00A55E12" w:rsidP="0018502F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572" w:type="dxa"/>
          </w:tcPr>
          <w:p w:rsidR="00A55E12" w:rsidRPr="001E0AA7" w:rsidRDefault="0088308A" w:rsidP="0018502F">
            <w:pPr>
              <w:spacing w:line="360" w:lineRule="auto"/>
              <w:rPr>
                <w:sz w:val="36"/>
                <w:szCs w:val="36"/>
              </w:rPr>
            </w:pPr>
            <w:r w:rsidRPr="001E0AA7">
              <w:rPr>
                <w:sz w:val="36"/>
                <w:szCs w:val="36"/>
              </w:rPr>
              <w:t xml:space="preserve">1 050 </w:t>
            </w:r>
            <w:r w:rsidRPr="001E0AA7">
              <w:rPr>
                <w:rFonts w:cstheme="minorHAnsi"/>
                <w:sz w:val="36"/>
                <w:szCs w:val="36"/>
              </w:rPr>
              <w:t>‰</w:t>
            </w:r>
          </w:p>
        </w:tc>
      </w:tr>
    </w:tbl>
    <w:p w:rsidR="00A55E12" w:rsidRDefault="00503E59"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490B5" wp14:editId="37E070A2">
                <wp:simplePos x="0" y="0"/>
                <wp:positionH relativeFrom="margin">
                  <wp:posOffset>4695825</wp:posOffset>
                </wp:positionH>
                <wp:positionV relativeFrom="paragraph">
                  <wp:posOffset>27941</wp:posOffset>
                </wp:positionV>
                <wp:extent cx="533400" cy="200025"/>
                <wp:effectExtent l="19050" t="19050" r="19050" b="28575"/>
                <wp:wrapNone/>
                <wp:docPr id="4" name="Zahnutá šipka dolů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200025"/>
                        </a:xfrm>
                        <a:prstGeom prst="curved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820E5" id="Zahnutá šipka dolů 4" o:spid="_x0000_s1026" type="#_x0000_t105" style="position:absolute;margin-left:369.75pt;margin-top:2.2pt;width:42pt;height:15.75pt;rotation:180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" adj="17550,20588,16200" fillcolor="#bfbfbf [2412]" strokecolor="black [3213]" strokeweight="1pt"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76330" wp14:editId="52751156">
                <wp:simplePos x="0" y="0"/>
                <wp:positionH relativeFrom="margin">
                  <wp:posOffset>3019425</wp:posOffset>
                </wp:positionH>
                <wp:positionV relativeFrom="paragraph">
                  <wp:posOffset>27940</wp:posOffset>
                </wp:positionV>
                <wp:extent cx="533400" cy="200025"/>
                <wp:effectExtent l="19050" t="19050" r="19050" b="28575"/>
                <wp:wrapNone/>
                <wp:docPr id="3" name="Zahnutá šipka dolů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200025"/>
                        </a:xfrm>
                        <a:prstGeom prst="curved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D7807" id="Zahnutá šipka dolů 3" o:spid="_x0000_s1026" type="#_x0000_t105" style="position:absolute;margin-left:237.75pt;margin-top:2.2pt;width:42pt;height:15.75pt;rotation:180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" adj="17550,20588,16200" fillcolor="#bfbfbf [2412]" strokecolor="black [3213]" strokeweight="1pt">
                <w10:wrap anchorx="margin"/>
              </v:shape>
            </w:pict>
          </mc:Fallback>
        </mc:AlternateContent>
      </w:r>
    </w:p>
    <w:p w:rsidR="00503E59" w:rsidRDefault="00503E59">
      <w:r>
        <w:t xml:space="preserve">                                                                                                    : 100                                             : 10</w:t>
      </w:r>
    </w:p>
    <w:p w:rsidR="001E0AA7" w:rsidRPr="00016500" w:rsidRDefault="00503E59" w:rsidP="00BD7226">
      <w:pPr>
        <w:spacing w:after="0"/>
        <w:rPr>
          <w:b/>
          <w:color w:val="0070C0"/>
          <w:sz w:val="28"/>
          <w:szCs w:val="28"/>
          <w:u w:val="single"/>
        </w:rPr>
      </w:pPr>
      <w:r w:rsidRPr="00016500">
        <w:rPr>
          <w:b/>
          <w:color w:val="0070C0"/>
          <w:sz w:val="28"/>
          <w:szCs w:val="28"/>
          <w:u w:val="single"/>
        </w:rPr>
        <w:t xml:space="preserve">Postup </w:t>
      </w:r>
      <w:r w:rsidR="00BD7226" w:rsidRPr="00016500">
        <w:rPr>
          <w:b/>
          <w:color w:val="0070C0"/>
          <w:sz w:val="28"/>
          <w:szCs w:val="28"/>
          <w:u w:val="single"/>
        </w:rPr>
        <w:t xml:space="preserve">(komentář) </w:t>
      </w:r>
      <w:r w:rsidRPr="00016500">
        <w:rPr>
          <w:b/>
          <w:color w:val="0070C0"/>
          <w:sz w:val="28"/>
          <w:szCs w:val="28"/>
          <w:u w:val="single"/>
        </w:rPr>
        <w:t>při vyjadřování části z celku různými způsoby:</w:t>
      </w:r>
    </w:p>
    <w:p w:rsidR="00CA0BD7" w:rsidRPr="00016500" w:rsidRDefault="00503E59" w:rsidP="00CA0BD7">
      <w:pPr>
        <w:rPr>
          <w:color w:val="0070C0"/>
        </w:rPr>
      </w:pPr>
      <w:r w:rsidRPr="00016500">
        <w:rPr>
          <w:color w:val="0070C0"/>
        </w:rPr>
        <w:t xml:space="preserve">Část z celku </w:t>
      </w:r>
      <w:r w:rsidR="00624379" w:rsidRPr="00016500">
        <w:rPr>
          <w:color w:val="0070C0"/>
        </w:rPr>
        <w:t>můžeme vyjádřit</w:t>
      </w:r>
      <w:r w:rsidRPr="00016500">
        <w:rPr>
          <w:color w:val="0070C0"/>
        </w:rPr>
        <w:t xml:space="preserve"> zlomkem, desetinným číslem,  počtem %</w:t>
      </w:r>
      <w:r w:rsidR="00624379" w:rsidRPr="00016500">
        <w:rPr>
          <w:color w:val="0070C0"/>
        </w:rPr>
        <w:t xml:space="preserve"> nebo počtem </w:t>
      </w:r>
      <w:r w:rsidR="00624379" w:rsidRPr="00016500">
        <w:rPr>
          <w:rFonts w:cstheme="minorHAnsi"/>
          <w:color w:val="0070C0"/>
        </w:rPr>
        <w:t>‰</w:t>
      </w:r>
      <w:r w:rsidR="00624379" w:rsidRPr="00016500">
        <w:rPr>
          <w:color w:val="0070C0"/>
        </w:rPr>
        <w:t>.</w:t>
      </w:r>
    </w:p>
    <w:p w:rsidR="00624379" w:rsidRPr="00016500" w:rsidRDefault="00624379" w:rsidP="004379F1">
      <w:pPr>
        <w:spacing w:after="0"/>
        <w:rPr>
          <w:b/>
          <w:color w:val="0070C0"/>
        </w:rPr>
      </w:pPr>
      <w:proofErr w:type="gramStart"/>
      <w:r w:rsidRPr="00016500">
        <w:rPr>
          <w:b/>
          <w:color w:val="0070C0"/>
          <w:u w:val="single"/>
        </w:rPr>
        <w:t>1.Část</w:t>
      </w:r>
      <w:proofErr w:type="gramEnd"/>
      <w:r w:rsidRPr="00016500">
        <w:rPr>
          <w:b/>
          <w:color w:val="0070C0"/>
          <w:u w:val="single"/>
        </w:rPr>
        <w:t xml:space="preserve"> celku je zadaná zlomkem.</w:t>
      </w:r>
      <w:r w:rsidR="0018502F" w:rsidRPr="00016500">
        <w:rPr>
          <w:b/>
          <w:color w:val="0070C0"/>
        </w:rPr>
        <w:t xml:space="preserve">   </w:t>
      </w:r>
      <w:r w:rsidR="0018502F" w:rsidRPr="00016500">
        <w:rPr>
          <w:color w:val="0070C0"/>
          <w:position w:val="-24"/>
        </w:rPr>
        <w:object w:dxaOrig="240" w:dyaOrig="620">
          <v:shape id="_x0000_i1031" type="#_x0000_t75" style="width:12pt;height:30.75pt" o:ole="">
            <v:imagedata r:id="rId9" o:title=""/>
          </v:shape>
          <o:OLEObject Type="Embed" ProgID="Equation.3" ShapeID="_x0000_i1031" DrawAspect="Content" ObjectID="_1651997151" r:id="rId17"/>
        </w:object>
      </w:r>
      <w:r w:rsidR="0018502F" w:rsidRPr="00016500">
        <w:rPr>
          <w:b/>
          <w:color w:val="0070C0"/>
        </w:rPr>
        <w:t xml:space="preserve">  třídy</w:t>
      </w:r>
    </w:p>
    <w:p w:rsidR="00624379" w:rsidRPr="00016500" w:rsidRDefault="00B80CF2" w:rsidP="00CA0BD7">
      <w:pPr>
        <w:rPr>
          <w:color w:val="0070C0"/>
        </w:rPr>
      </w:pPr>
      <w:r w:rsidRPr="00016500">
        <w:rPr>
          <w:color w:val="0070C0"/>
        </w:rPr>
        <w:t>*</w:t>
      </w:r>
      <w:r w:rsidR="00624379" w:rsidRPr="00016500">
        <w:rPr>
          <w:color w:val="0070C0"/>
        </w:rPr>
        <w:t>Desetinným číslem vyjádřím část z celku tak, že vydělím čitatel zlomku jmenovatelem.</w:t>
      </w:r>
    </w:p>
    <w:p w:rsidR="0018502F" w:rsidRPr="00016500" w:rsidRDefault="0018502F" w:rsidP="00CA0BD7">
      <w:pPr>
        <w:rPr>
          <w:color w:val="0070C0"/>
        </w:rPr>
      </w:pPr>
      <w:r w:rsidRPr="00016500">
        <w:rPr>
          <w:color w:val="0070C0"/>
        </w:rPr>
        <w:lastRenderedPageBreak/>
        <w:t xml:space="preserve">     1 : 4 = 0,25 třídy</w:t>
      </w:r>
    </w:p>
    <w:p w:rsidR="00624379" w:rsidRPr="00016500" w:rsidRDefault="00B80CF2" w:rsidP="00CA0BD7">
      <w:pPr>
        <w:rPr>
          <w:color w:val="0070C0"/>
        </w:rPr>
      </w:pPr>
      <w:r w:rsidRPr="00016500">
        <w:rPr>
          <w:color w:val="0070C0"/>
        </w:rPr>
        <w:t>*</w:t>
      </w:r>
      <w:r w:rsidR="00624379" w:rsidRPr="00016500">
        <w:rPr>
          <w:color w:val="0070C0"/>
        </w:rPr>
        <w:t>Počtem procent vyjádřím část z celku tak, ž</w:t>
      </w:r>
      <w:r w:rsidR="00E2687A" w:rsidRPr="00016500">
        <w:rPr>
          <w:color w:val="0070C0"/>
        </w:rPr>
        <w:t>e zlomek (určující část z celku</w:t>
      </w:r>
      <w:r w:rsidR="00624379" w:rsidRPr="00016500">
        <w:rPr>
          <w:color w:val="0070C0"/>
        </w:rPr>
        <w:t>) vynásobím stem, popř. desetinné číslo vyjadřující část z celku vynásobím stem.</w:t>
      </w:r>
    </w:p>
    <w:p w:rsidR="0018502F" w:rsidRPr="00016500" w:rsidRDefault="0018502F" w:rsidP="00CA0BD7">
      <w:pPr>
        <w:rPr>
          <w:color w:val="0070C0"/>
        </w:rPr>
      </w:pPr>
      <w:r w:rsidRPr="00016500">
        <w:rPr>
          <w:color w:val="0070C0"/>
        </w:rPr>
        <w:t xml:space="preserve">    </w:t>
      </w:r>
      <w:r w:rsidRPr="00016500">
        <w:rPr>
          <w:color w:val="0070C0"/>
          <w:position w:val="-24"/>
        </w:rPr>
        <w:object w:dxaOrig="240" w:dyaOrig="620">
          <v:shape id="_x0000_i1032" type="#_x0000_t75" style="width:12pt;height:30.75pt" o:ole="">
            <v:imagedata r:id="rId9" o:title=""/>
          </v:shape>
          <o:OLEObject Type="Embed" ProgID="Equation.3" ShapeID="_x0000_i1032" DrawAspect="Content" ObjectID="_1651997152" r:id="rId18"/>
        </w:object>
      </w:r>
      <w:r w:rsidRPr="00016500">
        <w:rPr>
          <w:color w:val="0070C0"/>
        </w:rPr>
        <w:t xml:space="preserve"> . 100 = </w:t>
      </w:r>
      <w:proofErr w:type="gramStart"/>
      <w:r w:rsidRPr="00016500">
        <w:rPr>
          <w:color w:val="0070C0"/>
        </w:rPr>
        <w:t>25 (%)   ,  popř.</w:t>
      </w:r>
      <w:proofErr w:type="gramEnd"/>
      <w:r w:rsidRPr="00016500">
        <w:rPr>
          <w:color w:val="0070C0"/>
        </w:rPr>
        <w:t xml:space="preserve">    0,25 . 100 = 25 (%) třídy</w:t>
      </w:r>
    </w:p>
    <w:p w:rsidR="00624379" w:rsidRPr="00016500" w:rsidRDefault="00B80CF2" w:rsidP="00CA0BD7">
      <w:pPr>
        <w:rPr>
          <w:color w:val="0070C0"/>
        </w:rPr>
      </w:pPr>
      <w:r w:rsidRPr="00016500">
        <w:rPr>
          <w:color w:val="0070C0"/>
        </w:rPr>
        <w:t>*</w:t>
      </w:r>
      <w:r w:rsidR="00624379" w:rsidRPr="00016500">
        <w:rPr>
          <w:color w:val="0070C0"/>
        </w:rPr>
        <w:t>Počtem promile vyjádřím část z celku tak, že zlomek (určující část z celku) vynásobím tisícem, popř. desetinné číslo vyjadřující část z celku vynásobím tisícem, popř. počet procent vynásobím deseti.</w:t>
      </w:r>
    </w:p>
    <w:p w:rsidR="0018502F" w:rsidRPr="00016500" w:rsidRDefault="0018502F" w:rsidP="004379F1">
      <w:pPr>
        <w:spacing w:after="0"/>
        <w:rPr>
          <w:color w:val="0070C0"/>
        </w:rPr>
      </w:pPr>
      <w:r w:rsidRPr="00016500">
        <w:rPr>
          <w:color w:val="0070C0"/>
        </w:rPr>
        <w:t xml:space="preserve">     </w:t>
      </w:r>
      <w:r w:rsidRPr="00016500">
        <w:rPr>
          <w:color w:val="0070C0"/>
          <w:position w:val="-24"/>
        </w:rPr>
        <w:object w:dxaOrig="240" w:dyaOrig="620">
          <v:shape id="_x0000_i1033" type="#_x0000_t75" style="width:12pt;height:30.75pt" o:ole="">
            <v:imagedata r:id="rId9" o:title=""/>
          </v:shape>
          <o:OLEObject Type="Embed" ProgID="Equation.3" ShapeID="_x0000_i1033" DrawAspect="Content" ObjectID="_1651997153" r:id="rId19"/>
        </w:object>
      </w:r>
      <w:r w:rsidRPr="00016500">
        <w:rPr>
          <w:color w:val="0070C0"/>
        </w:rPr>
        <w:t xml:space="preserve"> . 1000 = </w:t>
      </w:r>
      <w:proofErr w:type="gramStart"/>
      <w:r w:rsidRPr="00016500">
        <w:rPr>
          <w:color w:val="0070C0"/>
        </w:rPr>
        <w:t>250 (</w:t>
      </w:r>
      <w:r w:rsidRPr="00016500">
        <w:rPr>
          <w:rFonts w:cstheme="minorHAnsi"/>
          <w:color w:val="0070C0"/>
        </w:rPr>
        <w:t>‰</w:t>
      </w:r>
      <w:r w:rsidRPr="00016500">
        <w:rPr>
          <w:color w:val="0070C0"/>
        </w:rPr>
        <w:t>)  ,  popř.</w:t>
      </w:r>
      <w:proofErr w:type="gramEnd"/>
      <w:r w:rsidRPr="00016500">
        <w:rPr>
          <w:color w:val="0070C0"/>
        </w:rPr>
        <w:t xml:space="preserve">  0,25 . 1000 = 250 (</w:t>
      </w:r>
      <w:r w:rsidRPr="00016500">
        <w:rPr>
          <w:rFonts w:cstheme="minorHAnsi"/>
          <w:color w:val="0070C0"/>
        </w:rPr>
        <w:t>‰</w:t>
      </w:r>
      <w:r w:rsidRPr="00016500">
        <w:rPr>
          <w:color w:val="0070C0"/>
        </w:rPr>
        <w:t>)  ,   popř.  25 . 10 = 250 (</w:t>
      </w:r>
      <w:r w:rsidRPr="00016500">
        <w:rPr>
          <w:rFonts w:cstheme="minorHAnsi"/>
          <w:color w:val="0070C0"/>
        </w:rPr>
        <w:t>‰</w:t>
      </w:r>
      <w:r w:rsidR="004379F1" w:rsidRPr="00016500">
        <w:rPr>
          <w:color w:val="0070C0"/>
        </w:rPr>
        <w:t>) třídy</w:t>
      </w:r>
    </w:p>
    <w:p w:rsidR="00624379" w:rsidRPr="00016500" w:rsidRDefault="00624379" w:rsidP="004379F1">
      <w:pPr>
        <w:spacing w:after="0"/>
        <w:rPr>
          <w:b/>
          <w:color w:val="0070C0"/>
        </w:rPr>
      </w:pPr>
      <w:proofErr w:type="gramStart"/>
      <w:r w:rsidRPr="00016500">
        <w:rPr>
          <w:b/>
          <w:color w:val="0070C0"/>
          <w:u w:val="single"/>
        </w:rPr>
        <w:t>2.Část</w:t>
      </w:r>
      <w:proofErr w:type="gramEnd"/>
      <w:r w:rsidRPr="00016500">
        <w:rPr>
          <w:b/>
          <w:color w:val="0070C0"/>
          <w:u w:val="single"/>
        </w:rPr>
        <w:t xml:space="preserve"> z celku je zadaná desetinným číslem</w:t>
      </w:r>
      <w:r w:rsidR="0018502F" w:rsidRPr="00016500">
        <w:rPr>
          <w:b/>
          <w:color w:val="0070C0"/>
          <w:u w:val="single"/>
        </w:rPr>
        <w:t xml:space="preserve">. </w:t>
      </w:r>
      <w:r w:rsidR="0018502F" w:rsidRPr="00016500">
        <w:rPr>
          <w:b/>
          <w:color w:val="0070C0"/>
        </w:rPr>
        <w:t xml:space="preserve">   0,25 třídy</w:t>
      </w:r>
    </w:p>
    <w:p w:rsidR="00624379" w:rsidRPr="00016500" w:rsidRDefault="00B80CF2" w:rsidP="00CA0BD7">
      <w:pPr>
        <w:rPr>
          <w:color w:val="0070C0"/>
        </w:rPr>
      </w:pPr>
      <w:r w:rsidRPr="00016500">
        <w:rPr>
          <w:color w:val="0070C0"/>
        </w:rPr>
        <w:t>*</w:t>
      </w:r>
      <w:r w:rsidR="00624379" w:rsidRPr="00016500">
        <w:rPr>
          <w:color w:val="0070C0"/>
        </w:rPr>
        <w:t>Zlomkem vyjádřím část z celku tak, že desetinné číslo zapíšu ve tvaru desetinného zlomku</w:t>
      </w:r>
      <w:r w:rsidR="0018502F" w:rsidRPr="00016500">
        <w:rPr>
          <w:color w:val="0070C0"/>
        </w:rPr>
        <w:t>, ten upravím na základní tvar</w:t>
      </w:r>
      <w:r w:rsidR="00624379" w:rsidRPr="00016500">
        <w:rPr>
          <w:color w:val="0070C0"/>
        </w:rPr>
        <w:t>.</w:t>
      </w:r>
    </w:p>
    <w:p w:rsidR="0018502F" w:rsidRPr="00016500" w:rsidRDefault="0018502F" w:rsidP="00CA0BD7">
      <w:pPr>
        <w:rPr>
          <w:color w:val="0070C0"/>
        </w:rPr>
      </w:pPr>
      <w:r w:rsidRPr="00016500">
        <w:rPr>
          <w:color w:val="0070C0"/>
        </w:rPr>
        <w:t xml:space="preserve">  0,25 = </w:t>
      </w:r>
      <w:r w:rsidRPr="00016500">
        <w:rPr>
          <w:color w:val="0070C0"/>
          <w:position w:val="-24"/>
        </w:rPr>
        <w:object w:dxaOrig="440" w:dyaOrig="620">
          <v:shape id="_x0000_i1034" type="#_x0000_t75" style="width:21.75pt;height:30.75pt" o:ole="">
            <v:imagedata r:id="rId20" o:title=""/>
          </v:shape>
          <o:OLEObject Type="Embed" ProgID="Equation.3" ShapeID="_x0000_i1034" DrawAspect="Content" ObjectID="_1651997154" r:id="rId21"/>
        </w:object>
      </w:r>
      <w:r w:rsidRPr="00016500">
        <w:rPr>
          <w:color w:val="0070C0"/>
        </w:rPr>
        <w:t xml:space="preserve"> (desetinný zlomek) = </w:t>
      </w:r>
      <w:r w:rsidRPr="00016500">
        <w:rPr>
          <w:color w:val="0070C0"/>
          <w:position w:val="-24"/>
        </w:rPr>
        <w:object w:dxaOrig="240" w:dyaOrig="620">
          <v:shape id="_x0000_i1035" type="#_x0000_t75" style="width:12pt;height:30.75pt" o:ole="">
            <v:imagedata r:id="rId9" o:title=""/>
          </v:shape>
          <o:OLEObject Type="Embed" ProgID="Equation.3" ShapeID="_x0000_i1035" DrawAspect="Content" ObjectID="_1651997155" r:id="rId22"/>
        </w:object>
      </w:r>
      <w:r w:rsidRPr="00016500">
        <w:rPr>
          <w:color w:val="0070C0"/>
        </w:rPr>
        <w:t xml:space="preserve"> (základní tvar zlomku)</w:t>
      </w:r>
    </w:p>
    <w:p w:rsidR="00624379" w:rsidRPr="00016500" w:rsidRDefault="00B80CF2" w:rsidP="00CA0BD7">
      <w:pPr>
        <w:rPr>
          <w:color w:val="0070C0"/>
        </w:rPr>
      </w:pPr>
      <w:r w:rsidRPr="00016500">
        <w:rPr>
          <w:color w:val="0070C0"/>
        </w:rPr>
        <w:t>*</w:t>
      </w:r>
      <w:r w:rsidR="00624379" w:rsidRPr="00016500">
        <w:rPr>
          <w:color w:val="0070C0"/>
        </w:rPr>
        <w:t>Počet procent určím tak, že desetinné číslo (určující část z celku) vynásobím stem.</w:t>
      </w:r>
    </w:p>
    <w:p w:rsidR="0018502F" w:rsidRPr="00016500" w:rsidRDefault="0018502F" w:rsidP="00CA0BD7">
      <w:pPr>
        <w:rPr>
          <w:color w:val="0070C0"/>
        </w:rPr>
      </w:pPr>
      <w:r w:rsidRPr="00016500">
        <w:rPr>
          <w:color w:val="0070C0"/>
        </w:rPr>
        <w:t xml:space="preserve">     </w:t>
      </w:r>
      <w:proofErr w:type="gramStart"/>
      <w:r w:rsidRPr="00016500">
        <w:rPr>
          <w:color w:val="0070C0"/>
        </w:rPr>
        <w:t>0,25  .  100</w:t>
      </w:r>
      <w:proofErr w:type="gramEnd"/>
      <w:r w:rsidRPr="00016500">
        <w:rPr>
          <w:color w:val="0070C0"/>
        </w:rPr>
        <w:t xml:space="preserve"> = 25 (%)</w:t>
      </w:r>
      <w:r w:rsidR="004379F1" w:rsidRPr="00016500">
        <w:rPr>
          <w:color w:val="0070C0"/>
        </w:rPr>
        <w:t xml:space="preserve"> třídy</w:t>
      </w:r>
    </w:p>
    <w:p w:rsidR="00624379" w:rsidRPr="00016500" w:rsidRDefault="00B80CF2" w:rsidP="00CA0BD7">
      <w:pPr>
        <w:rPr>
          <w:color w:val="0070C0"/>
        </w:rPr>
      </w:pPr>
      <w:r w:rsidRPr="00016500">
        <w:rPr>
          <w:color w:val="0070C0"/>
        </w:rPr>
        <w:t>*</w:t>
      </w:r>
      <w:r w:rsidR="00624379" w:rsidRPr="00016500">
        <w:rPr>
          <w:color w:val="0070C0"/>
        </w:rPr>
        <w:t>Počet promile určím tak, že desetinné číslo (určující část z celku) vynásobím tisícem, popř. počet procent vynásobím deseti.</w:t>
      </w:r>
    </w:p>
    <w:p w:rsidR="0018502F" w:rsidRPr="00016500" w:rsidRDefault="0018502F" w:rsidP="00CA0BD7">
      <w:pPr>
        <w:rPr>
          <w:color w:val="0070C0"/>
        </w:rPr>
      </w:pPr>
      <w:r w:rsidRPr="00016500">
        <w:rPr>
          <w:color w:val="0070C0"/>
        </w:rPr>
        <w:t xml:space="preserve">    </w:t>
      </w:r>
      <w:proofErr w:type="gramStart"/>
      <w:r w:rsidRPr="00016500">
        <w:rPr>
          <w:color w:val="0070C0"/>
        </w:rPr>
        <w:t>0,25  . 1000</w:t>
      </w:r>
      <w:proofErr w:type="gramEnd"/>
      <w:r w:rsidRPr="00016500">
        <w:rPr>
          <w:color w:val="0070C0"/>
        </w:rPr>
        <w:t xml:space="preserve"> = 250 (</w:t>
      </w:r>
      <w:r w:rsidRPr="00016500">
        <w:rPr>
          <w:rFonts w:cstheme="minorHAnsi"/>
          <w:color w:val="0070C0"/>
        </w:rPr>
        <w:t>‰</w:t>
      </w:r>
      <w:r w:rsidRPr="00016500">
        <w:rPr>
          <w:color w:val="0070C0"/>
        </w:rPr>
        <w:t>)  ,   popř.   25 . 10 = 250 (</w:t>
      </w:r>
      <w:r w:rsidRPr="00016500">
        <w:rPr>
          <w:rFonts w:cstheme="minorHAnsi"/>
          <w:color w:val="0070C0"/>
        </w:rPr>
        <w:t>‰</w:t>
      </w:r>
      <w:r w:rsidRPr="00016500">
        <w:rPr>
          <w:color w:val="0070C0"/>
        </w:rPr>
        <w:t>)</w:t>
      </w:r>
      <w:r w:rsidR="004379F1" w:rsidRPr="00016500">
        <w:rPr>
          <w:color w:val="0070C0"/>
        </w:rPr>
        <w:t xml:space="preserve"> třídy</w:t>
      </w:r>
    </w:p>
    <w:p w:rsidR="00624379" w:rsidRPr="00016500" w:rsidRDefault="00624379" w:rsidP="004379F1">
      <w:pPr>
        <w:spacing w:after="0"/>
        <w:rPr>
          <w:b/>
          <w:color w:val="0070C0"/>
        </w:rPr>
      </w:pPr>
      <w:r w:rsidRPr="00016500">
        <w:rPr>
          <w:b/>
          <w:color w:val="0070C0"/>
          <w:u w:val="single"/>
        </w:rPr>
        <w:t>3. Část z celku je zadaná počtem procent.</w:t>
      </w:r>
      <w:r w:rsidR="004379F1" w:rsidRPr="00016500">
        <w:rPr>
          <w:b/>
          <w:color w:val="0070C0"/>
        </w:rPr>
        <w:t xml:space="preserve">           25 %</w:t>
      </w:r>
    </w:p>
    <w:p w:rsidR="00624379" w:rsidRPr="00016500" w:rsidRDefault="00B80CF2" w:rsidP="00CA0BD7">
      <w:pPr>
        <w:rPr>
          <w:color w:val="0070C0"/>
        </w:rPr>
      </w:pPr>
      <w:r w:rsidRPr="00016500">
        <w:rPr>
          <w:color w:val="0070C0"/>
        </w:rPr>
        <w:t>*Zlomkem vyjádřím část z celku tak, že počet procent lomím stem, zlomek upravím na základní tvar.</w:t>
      </w:r>
    </w:p>
    <w:p w:rsidR="0018502F" w:rsidRPr="00016500" w:rsidRDefault="0018502F" w:rsidP="00CA0BD7">
      <w:pPr>
        <w:rPr>
          <w:color w:val="0070C0"/>
        </w:rPr>
      </w:pPr>
      <w:r w:rsidRPr="00016500">
        <w:rPr>
          <w:color w:val="0070C0"/>
        </w:rPr>
        <w:t xml:space="preserve">  25/ 100 = </w:t>
      </w:r>
      <w:r w:rsidR="004379F1" w:rsidRPr="00016500">
        <w:rPr>
          <w:color w:val="0070C0"/>
          <w:position w:val="-24"/>
        </w:rPr>
        <w:object w:dxaOrig="440" w:dyaOrig="620">
          <v:shape id="_x0000_i1036" type="#_x0000_t75" style="width:21.75pt;height:30.75pt" o:ole="">
            <v:imagedata r:id="rId23" o:title=""/>
          </v:shape>
          <o:OLEObject Type="Embed" ProgID="Equation.3" ShapeID="_x0000_i1036" DrawAspect="Content" ObjectID="_1651997156" r:id="rId24"/>
        </w:object>
      </w:r>
      <w:r w:rsidRPr="00016500">
        <w:rPr>
          <w:color w:val="0070C0"/>
        </w:rPr>
        <w:t xml:space="preserve"> = </w:t>
      </w:r>
      <w:r w:rsidR="004379F1" w:rsidRPr="00016500">
        <w:rPr>
          <w:color w:val="0070C0"/>
          <w:position w:val="-24"/>
        </w:rPr>
        <w:object w:dxaOrig="240" w:dyaOrig="620">
          <v:shape id="_x0000_i1037" type="#_x0000_t75" style="width:12pt;height:30.75pt" o:ole="">
            <v:imagedata r:id="rId9" o:title=""/>
          </v:shape>
          <o:OLEObject Type="Embed" ProgID="Equation.3" ShapeID="_x0000_i1037" DrawAspect="Content" ObjectID="_1651997157" r:id="rId25"/>
        </w:object>
      </w:r>
      <w:r w:rsidR="004379F1" w:rsidRPr="00016500">
        <w:rPr>
          <w:color w:val="0070C0"/>
        </w:rPr>
        <w:t xml:space="preserve"> (základní tvar zlomku)</w:t>
      </w:r>
    </w:p>
    <w:p w:rsidR="00B80CF2" w:rsidRPr="00016500" w:rsidRDefault="00B80CF2" w:rsidP="00CA0BD7">
      <w:pPr>
        <w:rPr>
          <w:color w:val="0070C0"/>
        </w:rPr>
      </w:pPr>
      <w:r w:rsidRPr="00016500">
        <w:rPr>
          <w:color w:val="0070C0"/>
        </w:rPr>
        <w:t>*Desetinným číslem vyjádřím část z celku tak, že počet procent vydělím stem.</w:t>
      </w:r>
    </w:p>
    <w:p w:rsidR="004379F1" w:rsidRPr="00016500" w:rsidRDefault="004379F1" w:rsidP="00CA0BD7">
      <w:pPr>
        <w:rPr>
          <w:color w:val="0070C0"/>
        </w:rPr>
      </w:pPr>
      <w:r w:rsidRPr="00016500">
        <w:rPr>
          <w:color w:val="0070C0"/>
        </w:rPr>
        <w:t xml:space="preserve">   25  :  100 = 0,25   třídy</w:t>
      </w:r>
    </w:p>
    <w:p w:rsidR="00B80CF2" w:rsidRPr="00016500" w:rsidRDefault="00B80CF2" w:rsidP="00CA0BD7">
      <w:pPr>
        <w:rPr>
          <w:color w:val="0070C0"/>
        </w:rPr>
      </w:pPr>
      <w:r w:rsidRPr="00016500">
        <w:rPr>
          <w:color w:val="0070C0"/>
        </w:rPr>
        <w:t>*Počtem promile vyjádřím část z celku tak, že počet procent vynásobím deseti.</w:t>
      </w:r>
    </w:p>
    <w:p w:rsidR="004379F1" w:rsidRPr="00016500" w:rsidRDefault="004379F1" w:rsidP="00CA0BD7">
      <w:pPr>
        <w:rPr>
          <w:color w:val="0070C0"/>
        </w:rPr>
      </w:pPr>
      <w:r w:rsidRPr="00016500">
        <w:rPr>
          <w:color w:val="0070C0"/>
        </w:rPr>
        <w:t xml:space="preserve">    </w:t>
      </w:r>
      <w:proofErr w:type="gramStart"/>
      <w:r w:rsidRPr="00016500">
        <w:rPr>
          <w:color w:val="0070C0"/>
        </w:rPr>
        <w:t>25  .  10</w:t>
      </w:r>
      <w:proofErr w:type="gramEnd"/>
      <w:r w:rsidRPr="00016500">
        <w:rPr>
          <w:color w:val="0070C0"/>
        </w:rPr>
        <w:t xml:space="preserve">  = 250 (</w:t>
      </w:r>
      <w:r w:rsidRPr="00016500">
        <w:rPr>
          <w:rFonts w:cstheme="minorHAnsi"/>
          <w:color w:val="0070C0"/>
        </w:rPr>
        <w:t>‰</w:t>
      </w:r>
      <w:r w:rsidRPr="00016500">
        <w:rPr>
          <w:color w:val="0070C0"/>
        </w:rPr>
        <w:t>) třídy</w:t>
      </w:r>
    </w:p>
    <w:p w:rsidR="00B80CF2" w:rsidRPr="00016500" w:rsidRDefault="00B80CF2" w:rsidP="004379F1">
      <w:pPr>
        <w:spacing w:after="0"/>
        <w:rPr>
          <w:b/>
          <w:color w:val="0070C0"/>
        </w:rPr>
      </w:pPr>
      <w:proofErr w:type="gramStart"/>
      <w:r w:rsidRPr="00016500">
        <w:rPr>
          <w:b/>
          <w:color w:val="0070C0"/>
          <w:u w:val="single"/>
        </w:rPr>
        <w:t>4.Část</w:t>
      </w:r>
      <w:proofErr w:type="gramEnd"/>
      <w:r w:rsidRPr="00016500">
        <w:rPr>
          <w:b/>
          <w:color w:val="0070C0"/>
          <w:u w:val="single"/>
        </w:rPr>
        <w:t xml:space="preserve"> z celku je zadaná počtem promile.</w:t>
      </w:r>
      <w:r w:rsidR="004379F1" w:rsidRPr="00016500">
        <w:rPr>
          <w:b/>
          <w:color w:val="0070C0"/>
          <w:u w:val="single"/>
        </w:rPr>
        <w:t xml:space="preserve"> </w:t>
      </w:r>
      <w:r w:rsidR="004379F1" w:rsidRPr="00016500">
        <w:rPr>
          <w:b/>
          <w:color w:val="0070C0"/>
        </w:rPr>
        <w:t xml:space="preserve">        250 </w:t>
      </w:r>
      <w:r w:rsidR="004379F1" w:rsidRPr="00016500">
        <w:rPr>
          <w:rFonts w:cstheme="minorHAnsi"/>
          <w:b/>
          <w:color w:val="0070C0"/>
        </w:rPr>
        <w:t>‰</w:t>
      </w:r>
    </w:p>
    <w:p w:rsidR="00B80CF2" w:rsidRPr="00016500" w:rsidRDefault="00B80CF2" w:rsidP="00CA0BD7">
      <w:pPr>
        <w:rPr>
          <w:color w:val="0070C0"/>
        </w:rPr>
      </w:pPr>
      <w:r w:rsidRPr="00016500">
        <w:rPr>
          <w:color w:val="0070C0"/>
        </w:rPr>
        <w:t>*Zlomkem vyjádřím část z celku tak, že počet promile lomím tisícem, zlomek upravím na základní tvar.</w:t>
      </w:r>
    </w:p>
    <w:p w:rsidR="004379F1" w:rsidRPr="00016500" w:rsidRDefault="004379F1" w:rsidP="00CA0BD7">
      <w:pPr>
        <w:rPr>
          <w:color w:val="0070C0"/>
        </w:rPr>
      </w:pPr>
      <w:r w:rsidRPr="00016500">
        <w:rPr>
          <w:color w:val="0070C0"/>
        </w:rPr>
        <w:t xml:space="preserve">    250 / 1000 = </w:t>
      </w:r>
      <w:r w:rsidRPr="00016500">
        <w:rPr>
          <w:color w:val="0070C0"/>
          <w:position w:val="-24"/>
        </w:rPr>
        <w:object w:dxaOrig="560" w:dyaOrig="620">
          <v:shape id="_x0000_i1038" type="#_x0000_t75" style="width:27.75pt;height:30.75pt" o:ole="">
            <v:imagedata r:id="rId26" o:title=""/>
          </v:shape>
          <o:OLEObject Type="Embed" ProgID="Equation.3" ShapeID="_x0000_i1038" DrawAspect="Content" ObjectID="_1651997158" r:id="rId27"/>
        </w:object>
      </w:r>
      <w:r w:rsidRPr="00016500">
        <w:rPr>
          <w:color w:val="0070C0"/>
        </w:rPr>
        <w:t xml:space="preserve"> = </w:t>
      </w:r>
      <w:r w:rsidRPr="00016500">
        <w:rPr>
          <w:color w:val="0070C0"/>
          <w:position w:val="-24"/>
        </w:rPr>
        <w:object w:dxaOrig="240" w:dyaOrig="620">
          <v:shape id="_x0000_i1039" type="#_x0000_t75" style="width:12pt;height:30.75pt" o:ole="">
            <v:imagedata r:id="rId9" o:title=""/>
          </v:shape>
          <o:OLEObject Type="Embed" ProgID="Equation.3" ShapeID="_x0000_i1039" DrawAspect="Content" ObjectID="_1651997159" r:id="rId28"/>
        </w:object>
      </w:r>
      <w:r w:rsidRPr="00016500">
        <w:rPr>
          <w:color w:val="0070C0"/>
        </w:rPr>
        <w:t>(základní tvar zlomku)</w:t>
      </w:r>
    </w:p>
    <w:p w:rsidR="00B80CF2" w:rsidRPr="00016500" w:rsidRDefault="00B80CF2" w:rsidP="00CA0BD7">
      <w:pPr>
        <w:rPr>
          <w:color w:val="0070C0"/>
        </w:rPr>
      </w:pPr>
      <w:r w:rsidRPr="00016500">
        <w:rPr>
          <w:color w:val="0070C0"/>
        </w:rPr>
        <w:t>*Desetinným číslem vyjádřím část z celku tak, že počet promile vydělím tisícem.</w:t>
      </w:r>
    </w:p>
    <w:p w:rsidR="004379F1" w:rsidRPr="00016500" w:rsidRDefault="004379F1" w:rsidP="00CA0BD7">
      <w:pPr>
        <w:rPr>
          <w:color w:val="0070C0"/>
        </w:rPr>
      </w:pPr>
      <w:r w:rsidRPr="00016500">
        <w:rPr>
          <w:color w:val="0070C0"/>
        </w:rPr>
        <w:t xml:space="preserve">    250  :  1000 = 0,25  třídy</w:t>
      </w:r>
      <w:bookmarkStart w:id="0" w:name="_GoBack"/>
      <w:bookmarkEnd w:id="0"/>
    </w:p>
    <w:p w:rsidR="00B80CF2" w:rsidRPr="00016500" w:rsidRDefault="00B80CF2" w:rsidP="00CA0BD7">
      <w:pPr>
        <w:rPr>
          <w:color w:val="0070C0"/>
        </w:rPr>
      </w:pPr>
      <w:r w:rsidRPr="00016500">
        <w:rPr>
          <w:color w:val="0070C0"/>
        </w:rPr>
        <w:t>*Počtem procent vyjádřím část z celku tak, že počet promile vydělím deseti.</w:t>
      </w:r>
    </w:p>
    <w:p w:rsidR="004379F1" w:rsidRPr="00016500" w:rsidRDefault="004379F1" w:rsidP="00CA0BD7">
      <w:pPr>
        <w:rPr>
          <w:color w:val="0070C0"/>
        </w:rPr>
      </w:pPr>
      <w:r w:rsidRPr="00016500">
        <w:rPr>
          <w:color w:val="0070C0"/>
        </w:rPr>
        <w:t xml:space="preserve">   250  : 10 = 25 (%) třídy</w:t>
      </w:r>
    </w:p>
    <w:p w:rsidR="00624379" w:rsidRPr="00BD7226" w:rsidRDefault="00BD7226" w:rsidP="00BD7226">
      <w:pPr>
        <w:spacing w:after="0"/>
        <w:rPr>
          <w:b/>
          <w:sz w:val="28"/>
          <w:szCs w:val="28"/>
          <w:u w:val="single"/>
        </w:rPr>
      </w:pPr>
      <w:r w:rsidRPr="00BD722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u w:val="single"/>
        </w:rPr>
        <w:t>Pojmy:</w:t>
      </w:r>
    </w:p>
    <w:p w:rsidR="00BD7226" w:rsidRPr="00BD7226" w:rsidRDefault="00BD7226" w:rsidP="00CA0BD7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224790</wp:posOffset>
                </wp:positionV>
                <wp:extent cx="590550" cy="200025"/>
                <wp:effectExtent l="38100" t="38100" r="19050" b="2857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1E49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216.75pt;margin-top:17.7pt;width:46.5pt;height:15.7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234315</wp:posOffset>
                </wp:positionV>
                <wp:extent cx="419100" cy="219075"/>
                <wp:effectExtent l="38100" t="38100" r="19050" b="2857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9EDED9" id="Přímá spojnice se šipkou 6" o:spid="_x0000_s1026" type="#_x0000_t32" style="position:absolute;margin-left:124.5pt;margin-top:18.45pt;width:33pt;height:17.2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120015</wp:posOffset>
                </wp:positionV>
                <wp:extent cx="514350" cy="171450"/>
                <wp:effectExtent l="0" t="38100" r="57150" b="190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348D7" id="Přímá spojnice se šipkou 5" o:spid="_x0000_s1026" type="#_x0000_t32" style="position:absolute;margin-left:13.5pt;margin-top:9.45pt;width:40.5pt;height:13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        </w:t>
      </w:r>
      <w:proofErr w:type="gramStart"/>
      <w:r w:rsidRPr="00BD7226">
        <w:rPr>
          <w:b/>
          <w:sz w:val="28"/>
          <w:szCs w:val="28"/>
        </w:rPr>
        <w:t xml:space="preserve">3 </w:t>
      </w:r>
      <w:r w:rsidRPr="00BD7226">
        <w:rPr>
          <w:rFonts w:cstheme="minorHAnsi"/>
          <w:b/>
          <w:sz w:val="28"/>
          <w:szCs w:val="28"/>
        </w:rPr>
        <w:t>‰</w:t>
      </w:r>
      <w:r w:rsidRPr="00BD7226">
        <w:rPr>
          <w:rFonts w:cstheme="minorHAnsi"/>
          <w:sz w:val="28"/>
          <w:szCs w:val="28"/>
        </w:rPr>
        <w:t xml:space="preserve">   </w:t>
      </w:r>
      <w:r w:rsidRPr="00BD7226">
        <w:rPr>
          <w:sz w:val="28"/>
          <w:szCs w:val="28"/>
        </w:rPr>
        <w:t xml:space="preserve"> z    </w:t>
      </w:r>
      <w:r w:rsidRPr="00BD7226">
        <w:rPr>
          <w:b/>
          <w:sz w:val="28"/>
          <w:szCs w:val="28"/>
        </w:rPr>
        <w:t>4 000</w:t>
      </w:r>
      <w:proofErr w:type="gramEnd"/>
      <w:r w:rsidRPr="00BD7226">
        <w:rPr>
          <w:b/>
          <w:sz w:val="28"/>
          <w:szCs w:val="28"/>
        </w:rPr>
        <w:t xml:space="preserve"> Kč</w:t>
      </w:r>
      <w:r w:rsidRPr="00BD7226">
        <w:rPr>
          <w:sz w:val="28"/>
          <w:szCs w:val="28"/>
        </w:rPr>
        <w:t xml:space="preserve">     je     </w:t>
      </w:r>
      <w:r w:rsidRPr="00BD7226">
        <w:rPr>
          <w:b/>
          <w:sz w:val="28"/>
          <w:szCs w:val="28"/>
        </w:rPr>
        <w:t>12 Kč</w:t>
      </w:r>
      <w:r w:rsidRPr="00BD7226">
        <w:rPr>
          <w:sz w:val="28"/>
          <w:szCs w:val="28"/>
        </w:rPr>
        <w:t>.</w:t>
      </w:r>
    </w:p>
    <w:p w:rsidR="00BD7226" w:rsidRPr="00BD7226" w:rsidRDefault="00BD7226" w:rsidP="00CA0BD7">
      <w:pPr>
        <w:rPr>
          <w:b/>
          <w:sz w:val="28"/>
          <w:szCs w:val="28"/>
        </w:rPr>
      </w:pPr>
      <w:r w:rsidRPr="00BD7226">
        <w:rPr>
          <w:b/>
          <w:sz w:val="28"/>
          <w:szCs w:val="28"/>
        </w:rPr>
        <w:t>počet promile                          základ                      promilová část</w:t>
      </w:r>
    </w:p>
    <w:p w:rsidR="0005523D" w:rsidRPr="00453022" w:rsidRDefault="004379F1" w:rsidP="004379F1">
      <w:pPr>
        <w:jc w:val="center"/>
        <w:rPr>
          <w:b/>
          <w:sz w:val="32"/>
          <w:szCs w:val="32"/>
          <w:u w:val="single"/>
        </w:rPr>
      </w:pPr>
      <w:r w:rsidRPr="00453022">
        <w:rPr>
          <w:b/>
          <w:sz w:val="32"/>
          <w:szCs w:val="32"/>
          <w:u w:val="single"/>
        </w:rPr>
        <w:lastRenderedPageBreak/>
        <w:t>Promilová část, základ, počet promile</w:t>
      </w:r>
    </w:p>
    <w:p w:rsidR="0005523D" w:rsidRPr="00503E59" w:rsidRDefault="000C6448" w:rsidP="0005523D">
      <w:pPr>
        <w:spacing w:after="0"/>
        <w:rPr>
          <w:b/>
          <w:sz w:val="28"/>
          <w:szCs w:val="28"/>
        </w:rPr>
      </w:pPr>
      <w:proofErr w:type="gramStart"/>
      <w:r w:rsidRPr="00503E59">
        <w:rPr>
          <w:b/>
          <w:sz w:val="28"/>
          <w:szCs w:val="28"/>
        </w:rPr>
        <w:t>1.</w:t>
      </w:r>
      <w:r w:rsidR="00503E59" w:rsidRPr="00503E59">
        <w:rPr>
          <w:b/>
          <w:sz w:val="28"/>
          <w:szCs w:val="28"/>
        </w:rPr>
        <w:t>Určení</w:t>
      </w:r>
      <w:proofErr w:type="gramEnd"/>
      <w:r w:rsidR="00503E59" w:rsidRPr="00503E59">
        <w:rPr>
          <w:b/>
          <w:sz w:val="28"/>
          <w:szCs w:val="28"/>
        </w:rPr>
        <w:t xml:space="preserve"> promilové části</w:t>
      </w:r>
    </w:p>
    <w:p w:rsidR="0005523D" w:rsidRPr="001E0AA7" w:rsidRDefault="0005523D" w:rsidP="00B577C6">
      <w:pPr>
        <w:spacing w:after="0"/>
        <w:rPr>
          <w:b/>
        </w:rPr>
      </w:pPr>
      <w:r>
        <w:t>Urči</w:t>
      </w:r>
      <w:r w:rsidR="000C6448">
        <w:t xml:space="preserve"> promilovou část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0AA7">
        <w:rPr>
          <w:b/>
        </w:rPr>
        <w:t xml:space="preserve">základ (celek) ….. 1000 </w:t>
      </w:r>
      <w:r w:rsidRPr="001E0AA7">
        <w:rPr>
          <w:rFonts w:cstheme="minorHAnsi"/>
          <w:b/>
        </w:rPr>
        <w:t>‰</w:t>
      </w:r>
    </w:p>
    <w:p w:rsidR="0005523D" w:rsidRDefault="0005523D" w:rsidP="0005523D">
      <w:r>
        <w:t>a)</w:t>
      </w:r>
      <w:r w:rsidR="000C6448">
        <w:rPr>
          <w:u w:val="single"/>
        </w:rPr>
        <w:t>3</w:t>
      </w:r>
      <w:r w:rsidRPr="001E0AA7">
        <w:rPr>
          <w:u w:val="single"/>
        </w:rPr>
        <w:t xml:space="preserve"> </w:t>
      </w:r>
      <w:r w:rsidRPr="001E0AA7">
        <w:rPr>
          <w:rFonts w:cstheme="minorHAnsi"/>
          <w:u w:val="single"/>
        </w:rPr>
        <w:t>‰</w:t>
      </w:r>
      <w:r>
        <w:rPr>
          <w:u w:val="single"/>
        </w:rPr>
        <w:t xml:space="preserve"> z 16 </w:t>
      </w:r>
      <w:r w:rsidRPr="001E0AA7">
        <w:rPr>
          <w:u w:val="single"/>
        </w:rPr>
        <w:t>00</w:t>
      </w:r>
      <w:r>
        <w:rPr>
          <w:u w:val="single"/>
        </w:rPr>
        <w:t>0 Kč</w:t>
      </w:r>
      <w:r>
        <w:t xml:space="preserve"> </w:t>
      </w:r>
      <w:r>
        <w:tab/>
      </w:r>
      <w:r>
        <w:tab/>
      </w:r>
      <w:r>
        <w:tab/>
        <w:t xml:space="preserve">b) </w:t>
      </w:r>
      <w:proofErr w:type="gramStart"/>
      <w:r>
        <w:rPr>
          <w:u w:val="single"/>
        </w:rPr>
        <w:t>30</w:t>
      </w:r>
      <w:r w:rsidRPr="001E0AA7">
        <w:rPr>
          <w:u w:val="single"/>
        </w:rPr>
        <w:t xml:space="preserve"> </w:t>
      </w:r>
      <w:r w:rsidRPr="001E0AA7">
        <w:rPr>
          <w:rFonts w:cstheme="minorHAnsi"/>
          <w:u w:val="single"/>
        </w:rPr>
        <w:t>‰</w:t>
      </w:r>
      <w:r>
        <w:rPr>
          <w:u w:val="single"/>
        </w:rPr>
        <w:t xml:space="preserve"> z 400</w:t>
      </w:r>
      <w:proofErr w:type="gramEnd"/>
      <w:r>
        <w:rPr>
          <w:u w:val="single"/>
        </w:rPr>
        <w:t xml:space="preserve"> </w:t>
      </w:r>
      <w:r w:rsidRPr="001E0AA7">
        <w:rPr>
          <w:u w:val="single"/>
        </w:rPr>
        <w:t>m</w:t>
      </w:r>
      <w:r>
        <w:tab/>
      </w:r>
      <w:r>
        <w:tab/>
      </w:r>
      <w:r>
        <w:tab/>
        <w:t xml:space="preserve">        c) </w:t>
      </w:r>
      <w:r>
        <w:rPr>
          <w:u w:val="single"/>
        </w:rPr>
        <w:t>5,3</w:t>
      </w:r>
      <w:r w:rsidRPr="001E0AA7">
        <w:rPr>
          <w:u w:val="single"/>
        </w:rPr>
        <w:t xml:space="preserve"> </w:t>
      </w:r>
      <w:r w:rsidRPr="001E0AA7">
        <w:rPr>
          <w:rFonts w:cstheme="minorHAnsi"/>
          <w:u w:val="single"/>
        </w:rPr>
        <w:t>‰</w:t>
      </w:r>
      <w:r>
        <w:rPr>
          <w:u w:val="single"/>
        </w:rPr>
        <w:t xml:space="preserve"> z 20</w:t>
      </w:r>
      <w:r w:rsidR="00B577C6">
        <w:rPr>
          <w:u w:val="single"/>
        </w:rPr>
        <w:t xml:space="preserve"> litrů</w:t>
      </w:r>
      <w:r>
        <w:tab/>
      </w:r>
      <w:r>
        <w:tab/>
      </w:r>
    </w:p>
    <w:p w:rsidR="0005523D" w:rsidRDefault="0005523D" w:rsidP="0005523D">
      <w:r>
        <w:t xml:space="preserve">1 </w:t>
      </w:r>
      <w:r>
        <w:rPr>
          <w:rFonts w:cstheme="minorHAnsi"/>
        </w:rPr>
        <w:t>‰</w:t>
      </w:r>
      <w:r>
        <w:t xml:space="preserve"> ….. 16000 : 1000 = 16Kč</w:t>
      </w:r>
    </w:p>
    <w:p w:rsidR="0005523D" w:rsidRDefault="0005523D" w:rsidP="0005523D">
      <w:r>
        <w:t xml:space="preserve">3 </w:t>
      </w:r>
      <w:r>
        <w:rPr>
          <w:rFonts w:cstheme="minorHAnsi"/>
        </w:rPr>
        <w:t>‰</w:t>
      </w:r>
      <w:r>
        <w:t xml:space="preserve"> …</w:t>
      </w:r>
      <w:proofErr w:type="gramStart"/>
      <w:r>
        <w:t>…  3 . 16</w:t>
      </w:r>
      <w:proofErr w:type="gramEnd"/>
      <w:r>
        <w:t xml:space="preserve"> Kč = ……….. Kč</w:t>
      </w:r>
    </w:p>
    <w:p w:rsidR="0005523D" w:rsidRDefault="0005523D" w:rsidP="0005523D">
      <w:r>
        <w:t>d)</w:t>
      </w:r>
      <w:r>
        <w:rPr>
          <w:u w:val="single"/>
        </w:rPr>
        <w:t>5</w:t>
      </w:r>
      <w:r w:rsidRPr="00CA0BD7">
        <w:rPr>
          <w:u w:val="single"/>
        </w:rPr>
        <w:t xml:space="preserve"> </w:t>
      </w:r>
      <w:r w:rsidRPr="00CA0BD7">
        <w:rPr>
          <w:rFonts w:cstheme="minorHAnsi"/>
          <w:u w:val="single"/>
        </w:rPr>
        <w:t>‰</w:t>
      </w:r>
      <w:r>
        <w:rPr>
          <w:u w:val="single"/>
        </w:rPr>
        <w:t xml:space="preserve"> z 35 000 mm</w:t>
      </w:r>
      <w:r>
        <w:tab/>
      </w:r>
      <w:r>
        <w:tab/>
      </w:r>
      <w:r>
        <w:tab/>
        <w:t xml:space="preserve">e) </w:t>
      </w:r>
      <w:r>
        <w:rPr>
          <w:u w:val="single"/>
        </w:rPr>
        <w:t>3</w:t>
      </w:r>
      <w:r w:rsidRPr="00CA0BD7">
        <w:rPr>
          <w:u w:val="single"/>
        </w:rPr>
        <w:t xml:space="preserve">,1 </w:t>
      </w:r>
      <w:r w:rsidRPr="00CA0BD7">
        <w:rPr>
          <w:rFonts w:cstheme="minorHAnsi"/>
          <w:u w:val="single"/>
        </w:rPr>
        <w:t>‰</w:t>
      </w:r>
      <w:r>
        <w:rPr>
          <w:u w:val="single"/>
        </w:rPr>
        <w:t xml:space="preserve"> z 40 000 kg</w:t>
      </w:r>
      <w:r>
        <w:tab/>
      </w:r>
      <w:r>
        <w:tab/>
      </w:r>
      <w:r>
        <w:tab/>
        <w:t xml:space="preserve">         f) </w:t>
      </w:r>
      <w:proofErr w:type="gramStart"/>
      <w:r>
        <w:rPr>
          <w:u w:val="single"/>
        </w:rPr>
        <w:t>32</w:t>
      </w:r>
      <w:r w:rsidRPr="00CA0BD7">
        <w:rPr>
          <w:u w:val="single"/>
        </w:rPr>
        <w:t xml:space="preserve">0 </w:t>
      </w:r>
      <w:r w:rsidRPr="00CA0BD7">
        <w:rPr>
          <w:rFonts w:cstheme="minorHAnsi"/>
          <w:u w:val="single"/>
        </w:rPr>
        <w:t>‰</w:t>
      </w:r>
      <w:r>
        <w:rPr>
          <w:u w:val="single"/>
        </w:rPr>
        <w:t xml:space="preserve"> z 400</w:t>
      </w:r>
      <w:proofErr w:type="gramEnd"/>
      <w:r>
        <w:rPr>
          <w:u w:val="single"/>
        </w:rPr>
        <w:t xml:space="preserve"> g</w:t>
      </w:r>
    </w:p>
    <w:p w:rsidR="0005523D" w:rsidRDefault="0005523D" w:rsidP="0005523D"/>
    <w:p w:rsidR="0005523D" w:rsidRDefault="0005523D" w:rsidP="0005523D"/>
    <w:p w:rsidR="0005523D" w:rsidRPr="0005523D" w:rsidRDefault="0005523D" w:rsidP="0005523D">
      <w:pPr>
        <w:rPr>
          <w:vertAlign w:val="superscript"/>
        </w:rPr>
      </w:pPr>
      <w:r>
        <w:t>g)</w:t>
      </w:r>
      <w:proofErr w:type="gramStart"/>
      <w:r>
        <w:rPr>
          <w:u w:val="single"/>
        </w:rPr>
        <w:t>7</w:t>
      </w:r>
      <w:r w:rsidRPr="00CA0BD7">
        <w:rPr>
          <w:u w:val="single"/>
        </w:rPr>
        <w:t xml:space="preserve">00 </w:t>
      </w:r>
      <w:r w:rsidRPr="00CA0BD7">
        <w:rPr>
          <w:rFonts w:cstheme="minorHAnsi"/>
          <w:u w:val="single"/>
        </w:rPr>
        <w:t>‰</w:t>
      </w:r>
      <w:r>
        <w:rPr>
          <w:u w:val="single"/>
        </w:rPr>
        <w:t xml:space="preserve"> z 40</w:t>
      </w:r>
      <w:proofErr w:type="gramEnd"/>
      <w:r w:rsidRPr="00CA0BD7">
        <w:rPr>
          <w:u w:val="single"/>
        </w:rPr>
        <w:t xml:space="preserve"> tun</w:t>
      </w:r>
      <w:r>
        <w:tab/>
      </w:r>
      <w:r>
        <w:tab/>
      </w:r>
      <w:r>
        <w:tab/>
        <w:t xml:space="preserve">h) </w:t>
      </w:r>
      <w:r>
        <w:rPr>
          <w:u w:val="single"/>
        </w:rPr>
        <w:t>1 20</w:t>
      </w:r>
      <w:r w:rsidRPr="00CA0BD7">
        <w:rPr>
          <w:u w:val="single"/>
        </w:rPr>
        <w:t xml:space="preserve">0 </w:t>
      </w:r>
      <w:r w:rsidRPr="00CA0BD7">
        <w:rPr>
          <w:rFonts w:cstheme="minorHAnsi"/>
          <w:u w:val="single"/>
        </w:rPr>
        <w:t>‰</w:t>
      </w:r>
      <w:r>
        <w:rPr>
          <w:u w:val="single"/>
        </w:rPr>
        <w:t xml:space="preserve"> z 600 </w:t>
      </w:r>
      <w:r>
        <w:tab/>
      </w:r>
      <w:r>
        <w:tab/>
        <w:t xml:space="preserve">    </w:t>
      </w:r>
      <w:r>
        <w:tab/>
        <w:t xml:space="preserve">      i) </w:t>
      </w:r>
      <w:r>
        <w:rPr>
          <w:u w:val="single"/>
        </w:rPr>
        <w:t>0,</w:t>
      </w:r>
      <w:r w:rsidRPr="00CA0BD7">
        <w:rPr>
          <w:u w:val="single"/>
        </w:rPr>
        <w:t xml:space="preserve">6 </w:t>
      </w:r>
      <w:r w:rsidRPr="00CA0BD7">
        <w:rPr>
          <w:rFonts w:cstheme="minorHAnsi"/>
          <w:u w:val="single"/>
        </w:rPr>
        <w:t>‰</w:t>
      </w:r>
      <w:r>
        <w:rPr>
          <w:u w:val="single"/>
        </w:rPr>
        <w:t xml:space="preserve"> z 11</w:t>
      </w:r>
      <w:r w:rsidRPr="00CA0BD7">
        <w:rPr>
          <w:u w:val="single"/>
        </w:rPr>
        <w:t>00 cm</w:t>
      </w:r>
      <w:r>
        <w:rPr>
          <w:u w:val="single"/>
          <w:vertAlign w:val="superscript"/>
        </w:rPr>
        <w:t>2</w:t>
      </w:r>
    </w:p>
    <w:p w:rsidR="0005523D" w:rsidRDefault="0005523D" w:rsidP="0005523D"/>
    <w:p w:rsidR="00B577C6" w:rsidRDefault="00B577C6" w:rsidP="0005523D"/>
    <w:p w:rsidR="00B577C6" w:rsidRDefault="00B577C6" w:rsidP="0005523D"/>
    <w:p w:rsidR="000C6448" w:rsidRPr="00503E59" w:rsidRDefault="000C6448" w:rsidP="000C6448">
      <w:pPr>
        <w:spacing w:after="0"/>
        <w:rPr>
          <w:b/>
          <w:sz w:val="28"/>
          <w:szCs w:val="28"/>
        </w:rPr>
      </w:pPr>
      <w:proofErr w:type="gramStart"/>
      <w:r w:rsidRPr="00503E59">
        <w:rPr>
          <w:b/>
          <w:sz w:val="28"/>
          <w:szCs w:val="28"/>
        </w:rPr>
        <w:t>2.</w:t>
      </w:r>
      <w:r w:rsidR="00503E59">
        <w:rPr>
          <w:b/>
          <w:sz w:val="28"/>
          <w:szCs w:val="28"/>
        </w:rPr>
        <w:t>Určení</w:t>
      </w:r>
      <w:proofErr w:type="gramEnd"/>
      <w:r w:rsidR="00503E59">
        <w:rPr>
          <w:b/>
          <w:sz w:val="28"/>
          <w:szCs w:val="28"/>
        </w:rPr>
        <w:t xml:space="preserve"> základu</w:t>
      </w:r>
    </w:p>
    <w:p w:rsidR="000C6448" w:rsidRPr="001E0AA7" w:rsidRDefault="000C6448" w:rsidP="00B577C6">
      <w:pPr>
        <w:spacing w:after="0"/>
        <w:rPr>
          <w:b/>
        </w:rPr>
      </w:pPr>
      <w:r>
        <w:t>Urči základ: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0AA7">
        <w:rPr>
          <w:b/>
        </w:rPr>
        <w:t xml:space="preserve">základ (celek) ….. 1000 </w:t>
      </w:r>
      <w:r w:rsidRPr="001E0AA7">
        <w:rPr>
          <w:rFonts w:cstheme="minorHAnsi"/>
          <w:b/>
        </w:rPr>
        <w:t>‰</w:t>
      </w:r>
    </w:p>
    <w:p w:rsidR="000C6448" w:rsidRDefault="000C6448" w:rsidP="000C6448">
      <w:r>
        <w:t>a)</w:t>
      </w:r>
      <w:r>
        <w:rPr>
          <w:u w:val="single"/>
        </w:rPr>
        <w:t>8</w:t>
      </w:r>
      <w:r w:rsidRPr="001E0AA7">
        <w:rPr>
          <w:u w:val="single"/>
        </w:rPr>
        <w:t xml:space="preserve"> </w:t>
      </w:r>
      <w:r w:rsidRPr="001E0AA7">
        <w:rPr>
          <w:rFonts w:cstheme="minorHAnsi"/>
          <w:u w:val="single"/>
        </w:rPr>
        <w:t>‰</w:t>
      </w:r>
      <w:r>
        <w:rPr>
          <w:u w:val="single"/>
        </w:rPr>
        <w:t xml:space="preserve"> je 240 Kč</w:t>
      </w:r>
      <w:r>
        <w:t xml:space="preserve"> </w:t>
      </w:r>
      <w:r>
        <w:tab/>
      </w:r>
      <w:r>
        <w:tab/>
      </w:r>
      <w:r>
        <w:tab/>
        <w:t xml:space="preserve">b) </w:t>
      </w:r>
      <w:r>
        <w:rPr>
          <w:u w:val="single"/>
        </w:rPr>
        <w:t>20</w:t>
      </w:r>
      <w:r w:rsidRPr="001E0AA7">
        <w:rPr>
          <w:u w:val="single"/>
        </w:rPr>
        <w:t xml:space="preserve"> </w:t>
      </w:r>
      <w:r w:rsidRPr="001E0AA7">
        <w:rPr>
          <w:rFonts w:cstheme="minorHAnsi"/>
          <w:u w:val="single"/>
        </w:rPr>
        <w:t>‰</w:t>
      </w:r>
      <w:r w:rsidR="00F40753">
        <w:rPr>
          <w:u w:val="single"/>
        </w:rPr>
        <w:t xml:space="preserve"> je</w:t>
      </w:r>
      <w:r>
        <w:rPr>
          <w:u w:val="single"/>
        </w:rPr>
        <w:t xml:space="preserve"> 480 </w:t>
      </w:r>
      <w:r w:rsidRPr="001E0AA7">
        <w:rPr>
          <w:u w:val="single"/>
        </w:rPr>
        <w:t>m</w:t>
      </w:r>
      <w:r>
        <w:tab/>
      </w:r>
      <w:r>
        <w:tab/>
      </w:r>
      <w:r>
        <w:tab/>
        <w:t xml:space="preserve">        c) </w:t>
      </w:r>
      <w:r>
        <w:rPr>
          <w:u w:val="single"/>
        </w:rPr>
        <w:t>0,3</w:t>
      </w:r>
      <w:r w:rsidRPr="001E0AA7">
        <w:rPr>
          <w:u w:val="single"/>
        </w:rPr>
        <w:t xml:space="preserve"> </w:t>
      </w:r>
      <w:r w:rsidRPr="001E0AA7">
        <w:rPr>
          <w:rFonts w:cstheme="minorHAnsi"/>
          <w:u w:val="single"/>
        </w:rPr>
        <w:t>‰</w:t>
      </w:r>
      <w:r w:rsidR="00F40753">
        <w:rPr>
          <w:u w:val="single"/>
        </w:rPr>
        <w:t xml:space="preserve"> je</w:t>
      </w:r>
      <w:r>
        <w:rPr>
          <w:u w:val="single"/>
        </w:rPr>
        <w:t> 6,9</w:t>
      </w:r>
      <w:r w:rsidR="00B577C6">
        <w:rPr>
          <w:u w:val="single"/>
        </w:rPr>
        <w:t xml:space="preserve"> litrů</w:t>
      </w:r>
      <w:r>
        <w:tab/>
      </w:r>
      <w:r>
        <w:tab/>
      </w:r>
    </w:p>
    <w:p w:rsidR="000C6448" w:rsidRDefault="000C6448" w:rsidP="000C6448">
      <w:r>
        <w:t xml:space="preserve">1 </w:t>
      </w:r>
      <w:r>
        <w:rPr>
          <w:rFonts w:cstheme="minorHAnsi"/>
        </w:rPr>
        <w:t>‰</w:t>
      </w:r>
      <w:r>
        <w:t xml:space="preserve"> ….. 240 : 8 = 30Kč</w:t>
      </w:r>
    </w:p>
    <w:p w:rsidR="000C6448" w:rsidRDefault="000C6448" w:rsidP="000C6448">
      <w:r>
        <w:t xml:space="preserve">1000 </w:t>
      </w:r>
      <w:r>
        <w:rPr>
          <w:rFonts w:cstheme="minorHAnsi"/>
        </w:rPr>
        <w:t>‰</w:t>
      </w:r>
      <w:r>
        <w:t xml:space="preserve"> ……  </w:t>
      </w:r>
      <w:proofErr w:type="gramStart"/>
      <w:r>
        <w:t>1000 . 30</w:t>
      </w:r>
      <w:proofErr w:type="gramEnd"/>
      <w:r>
        <w:t xml:space="preserve"> Kč = ……….. Kč</w:t>
      </w:r>
    </w:p>
    <w:p w:rsidR="000C6448" w:rsidRDefault="000C6448" w:rsidP="000C6448">
      <w:r>
        <w:t>d)</w:t>
      </w:r>
      <w:r>
        <w:rPr>
          <w:u w:val="single"/>
        </w:rPr>
        <w:t>22</w:t>
      </w:r>
      <w:r w:rsidRPr="00CA0BD7">
        <w:rPr>
          <w:u w:val="single"/>
        </w:rPr>
        <w:t xml:space="preserve"> </w:t>
      </w:r>
      <w:r w:rsidRPr="00CA0BD7">
        <w:rPr>
          <w:rFonts w:cstheme="minorHAnsi"/>
          <w:u w:val="single"/>
        </w:rPr>
        <w:t>‰</w:t>
      </w:r>
      <w:r w:rsidR="00F40753">
        <w:rPr>
          <w:u w:val="single"/>
        </w:rPr>
        <w:t xml:space="preserve"> je</w:t>
      </w:r>
      <w:r>
        <w:rPr>
          <w:u w:val="single"/>
        </w:rPr>
        <w:t> 88 000 mm</w:t>
      </w:r>
      <w:r>
        <w:tab/>
      </w:r>
      <w:r>
        <w:tab/>
      </w:r>
      <w:r>
        <w:tab/>
        <w:t xml:space="preserve">e) </w:t>
      </w:r>
      <w:r>
        <w:rPr>
          <w:u w:val="single"/>
        </w:rPr>
        <w:t>5</w:t>
      </w:r>
      <w:r w:rsidRPr="00CA0BD7">
        <w:rPr>
          <w:u w:val="single"/>
        </w:rPr>
        <w:t xml:space="preserve">,1 </w:t>
      </w:r>
      <w:r w:rsidRPr="00CA0BD7">
        <w:rPr>
          <w:rFonts w:cstheme="minorHAnsi"/>
          <w:u w:val="single"/>
        </w:rPr>
        <w:t>‰</w:t>
      </w:r>
      <w:r w:rsidR="00F40753">
        <w:rPr>
          <w:u w:val="single"/>
        </w:rPr>
        <w:t xml:space="preserve"> je</w:t>
      </w:r>
      <w:r>
        <w:rPr>
          <w:u w:val="single"/>
        </w:rPr>
        <w:t> 153 kg</w:t>
      </w:r>
      <w:r>
        <w:tab/>
      </w:r>
      <w:r>
        <w:tab/>
      </w:r>
      <w:r>
        <w:tab/>
        <w:t xml:space="preserve">         f) </w:t>
      </w:r>
      <w:r>
        <w:rPr>
          <w:u w:val="single"/>
        </w:rPr>
        <w:t>80</w:t>
      </w:r>
      <w:r w:rsidRPr="00CA0BD7">
        <w:rPr>
          <w:u w:val="single"/>
        </w:rPr>
        <w:t xml:space="preserve">0 </w:t>
      </w:r>
      <w:r w:rsidRPr="00CA0BD7">
        <w:rPr>
          <w:rFonts w:cstheme="minorHAnsi"/>
          <w:u w:val="single"/>
        </w:rPr>
        <w:t>‰</w:t>
      </w:r>
      <w:r w:rsidR="00F40753">
        <w:rPr>
          <w:u w:val="single"/>
        </w:rPr>
        <w:t xml:space="preserve"> je</w:t>
      </w:r>
      <w:r>
        <w:rPr>
          <w:u w:val="single"/>
        </w:rPr>
        <w:t> 16 g</w:t>
      </w:r>
    </w:p>
    <w:p w:rsidR="000C6448" w:rsidRDefault="000C6448" w:rsidP="000C6448"/>
    <w:p w:rsidR="000C6448" w:rsidRDefault="000C6448" w:rsidP="000C6448"/>
    <w:p w:rsidR="000C6448" w:rsidRPr="0005523D" w:rsidRDefault="000C6448" w:rsidP="000C6448">
      <w:pPr>
        <w:rPr>
          <w:vertAlign w:val="superscript"/>
        </w:rPr>
      </w:pPr>
      <w:r>
        <w:t>g)</w:t>
      </w:r>
      <w:r>
        <w:rPr>
          <w:u w:val="single"/>
        </w:rPr>
        <w:t>7</w:t>
      </w:r>
      <w:r w:rsidRPr="00CA0BD7">
        <w:rPr>
          <w:u w:val="single"/>
        </w:rPr>
        <w:t xml:space="preserve">00 </w:t>
      </w:r>
      <w:r w:rsidRPr="00CA0BD7">
        <w:rPr>
          <w:rFonts w:cstheme="minorHAnsi"/>
          <w:u w:val="single"/>
        </w:rPr>
        <w:t>‰</w:t>
      </w:r>
      <w:r w:rsidR="00F40753">
        <w:rPr>
          <w:u w:val="single"/>
        </w:rPr>
        <w:t xml:space="preserve"> je</w:t>
      </w:r>
      <w:r>
        <w:rPr>
          <w:u w:val="single"/>
        </w:rPr>
        <w:t> 2100 výrobků</w:t>
      </w:r>
      <w:r>
        <w:tab/>
      </w:r>
      <w:r>
        <w:tab/>
        <w:t xml:space="preserve">h) </w:t>
      </w:r>
      <w:r>
        <w:rPr>
          <w:u w:val="single"/>
        </w:rPr>
        <w:t>2 20</w:t>
      </w:r>
      <w:r w:rsidRPr="00CA0BD7">
        <w:rPr>
          <w:u w:val="single"/>
        </w:rPr>
        <w:t xml:space="preserve">0 </w:t>
      </w:r>
      <w:r w:rsidRPr="00CA0BD7">
        <w:rPr>
          <w:rFonts w:cstheme="minorHAnsi"/>
          <w:u w:val="single"/>
        </w:rPr>
        <w:t>‰</w:t>
      </w:r>
      <w:r w:rsidR="00F40753">
        <w:rPr>
          <w:u w:val="single"/>
        </w:rPr>
        <w:t xml:space="preserve"> je</w:t>
      </w:r>
      <w:r>
        <w:rPr>
          <w:u w:val="single"/>
        </w:rPr>
        <w:t xml:space="preserve"> 1 100 </w:t>
      </w:r>
      <w:r>
        <w:tab/>
      </w:r>
      <w:r>
        <w:tab/>
        <w:t xml:space="preserve">    </w:t>
      </w:r>
      <w:r>
        <w:tab/>
        <w:t xml:space="preserve">      i) </w:t>
      </w:r>
      <w:r>
        <w:rPr>
          <w:u w:val="single"/>
        </w:rPr>
        <w:t>0,05</w:t>
      </w:r>
      <w:r w:rsidRPr="00CA0BD7">
        <w:rPr>
          <w:u w:val="single"/>
        </w:rPr>
        <w:t xml:space="preserve"> </w:t>
      </w:r>
      <w:r w:rsidRPr="00CA0BD7">
        <w:rPr>
          <w:rFonts w:cstheme="minorHAnsi"/>
          <w:u w:val="single"/>
        </w:rPr>
        <w:t>‰</w:t>
      </w:r>
      <w:r w:rsidR="00F40753">
        <w:rPr>
          <w:u w:val="single"/>
        </w:rPr>
        <w:t xml:space="preserve"> je</w:t>
      </w:r>
      <w:r>
        <w:rPr>
          <w:u w:val="single"/>
        </w:rPr>
        <w:t> 6</w:t>
      </w:r>
      <w:r w:rsidRPr="00CA0BD7">
        <w:rPr>
          <w:u w:val="single"/>
        </w:rPr>
        <w:t>0 cm</w:t>
      </w:r>
      <w:r>
        <w:rPr>
          <w:u w:val="single"/>
          <w:vertAlign w:val="superscript"/>
        </w:rPr>
        <w:t>2</w:t>
      </w:r>
    </w:p>
    <w:p w:rsidR="0005523D" w:rsidRDefault="0005523D" w:rsidP="00CA0BD7"/>
    <w:p w:rsidR="0005523D" w:rsidRDefault="0005523D" w:rsidP="00CA0BD7"/>
    <w:p w:rsidR="0005523D" w:rsidRDefault="0005523D" w:rsidP="00CA0BD7"/>
    <w:p w:rsidR="00B577C6" w:rsidRPr="00503E59" w:rsidRDefault="00C339C7" w:rsidP="00B577C6">
      <w:pPr>
        <w:spacing w:after="0"/>
        <w:rPr>
          <w:b/>
          <w:sz w:val="28"/>
          <w:szCs w:val="28"/>
        </w:rPr>
      </w:pPr>
      <w:r w:rsidRPr="00503E59">
        <w:rPr>
          <w:b/>
          <w:sz w:val="28"/>
          <w:szCs w:val="28"/>
        </w:rPr>
        <w:t>3</w:t>
      </w:r>
      <w:r w:rsidR="00B577C6" w:rsidRPr="00503E59">
        <w:rPr>
          <w:b/>
          <w:sz w:val="28"/>
          <w:szCs w:val="28"/>
        </w:rPr>
        <w:t>.</w:t>
      </w:r>
      <w:r w:rsidR="00503E59">
        <w:rPr>
          <w:b/>
          <w:sz w:val="28"/>
          <w:szCs w:val="28"/>
        </w:rPr>
        <w:t xml:space="preserve"> Určení počtu promile</w:t>
      </w:r>
    </w:p>
    <w:p w:rsidR="00B577C6" w:rsidRPr="001E0AA7" w:rsidRDefault="00B577C6" w:rsidP="00B577C6">
      <w:pPr>
        <w:spacing w:after="0"/>
        <w:rPr>
          <w:b/>
        </w:rPr>
      </w:pPr>
      <w:r>
        <w:t>Urči počet promile: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0AA7">
        <w:rPr>
          <w:b/>
        </w:rPr>
        <w:t xml:space="preserve">základ (celek) ….. 1000 </w:t>
      </w:r>
      <w:r w:rsidRPr="001E0AA7">
        <w:rPr>
          <w:rFonts w:cstheme="minorHAnsi"/>
          <w:b/>
        </w:rPr>
        <w:t>‰</w:t>
      </w:r>
    </w:p>
    <w:p w:rsidR="00B577C6" w:rsidRDefault="00B577C6" w:rsidP="00B577C6">
      <w:r w:rsidRPr="00B577C6">
        <w:t>a)</w:t>
      </w:r>
      <w:r>
        <w:rPr>
          <w:u w:val="single"/>
        </w:rPr>
        <w:t>24</w:t>
      </w:r>
      <w:r w:rsidRPr="00B577C6">
        <w:rPr>
          <w:u w:val="single"/>
        </w:rPr>
        <w:t>0 Kč z 12 000 Kč</w:t>
      </w:r>
      <w:r>
        <w:t xml:space="preserve"> </w:t>
      </w:r>
      <w:r>
        <w:tab/>
      </w:r>
      <w:r>
        <w:tab/>
      </w:r>
      <w:r>
        <w:tab/>
        <w:t>b) 1</w:t>
      </w:r>
      <w:r w:rsidRPr="00B577C6">
        <w:rPr>
          <w:u w:val="single"/>
        </w:rPr>
        <w:t>30</w:t>
      </w:r>
      <w:r>
        <w:rPr>
          <w:u w:val="single"/>
        </w:rPr>
        <w:t>m z 65</w:t>
      </w:r>
      <w:r w:rsidRPr="00B577C6">
        <w:rPr>
          <w:u w:val="single"/>
        </w:rPr>
        <w:t>0 m</w:t>
      </w:r>
      <w:r w:rsidR="00C339C7">
        <w:tab/>
      </w:r>
      <w:r w:rsidR="00C339C7">
        <w:tab/>
      </w:r>
      <w:r w:rsidR="00C339C7">
        <w:tab/>
        <w:t xml:space="preserve">     </w:t>
      </w:r>
      <w:r>
        <w:t xml:space="preserve">c) </w:t>
      </w:r>
      <w:r>
        <w:rPr>
          <w:u w:val="single"/>
        </w:rPr>
        <w:t>4 litry</w:t>
      </w:r>
      <w:r w:rsidRPr="00B577C6">
        <w:rPr>
          <w:u w:val="single"/>
        </w:rPr>
        <w:t xml:space="preserve"> z 20</w:t>
      </w:r>
      <w:r>
        <w:rPr>
          <w:u w:val="single"/>
        </w:rPr>
        <w:t xml:space="preserve"> litrů</w:t>
      </w:r>
      <w:r>
        <w:tab/>
      </w:r>
    </w:p>
    <w:p w:rsidR="00B577C6" w:rsidRDefault="00B577C6" w:rsidP="00B577C6">
      <w:r>
        <w:t xml:space="preserve">1 </w:t>
      </w:r>
      <w:r>
        <w:rPr>
          <w:rFonts w:cstheme="minorHAnsi"/>
        </w:rPr>
        <w:t>‰</w:t>
      </w:r>
      <w:r>
        <w:t xml:space="preserve"> ….. 12000 : 1000 = 12Kč</w:t>
      </w:r>
    </w:p>
    <w:p w:rsidR="00B577C6" w:rsidRDefault="00B577C6" w:rsidP="00B577C6">
      <w:r>
        <w:t xml:space="preserve">p </w:t>
      </w:r>
      <w:r>
        <w:rPr>
          <w:rFonts w:cstheme="minorHAnsi"/>
        </w:rPr>
        <w:t>‰</w:t>
      </w:r>
      <w:r>
        <w:t xml:space="preserve"> ……  240Kč : 12 Kč = ……….. </w:t>
      </w:r>
      <w:r>
        <w:rPr>
          <w:rFonts w:cstheme="minorHAnsi"/>
        </w:rPr>
        <w:t>‰</w:t>
      </w:r>
    </w:p>
    <w:p w:rsidR="00B577C6" w:rsidRDefault="00B577C6" w:rsidP="00B577C6">
      <w:r>
        <w:t>d)</w:t>
      </w:r>
      <w:r>
        <w:rPr>
          <w:u w:val="single"/>
        </w:rPr>
        <w:t>70mm z 35 000 mm</w:t>
      </w:r>
      <w:r>
        <w:tab/>
      </w:r>
      <w:r>
        <w:tab/>
      </w:r>
      <w:r>
        <w:tab/>
        <w:t xml:space="preserve">e) </w:t>
      </w:r>
      <w:r>
        <w:rPr>
          <w:u w:val="single"/>
        </w:rPr>
        <w:t>2 000 g z 80 000 g</w:t>
      </w:r>
      <w:r w:rsidR="00C339C7">
        <w:tab/>
      </w:r>
      <w:r w:rsidR="00C339C7">
        <w:tab/>
      </w:r>
      <w:r w:rsidR="00C339C7">
        <w:tab/>
        <w:t xml:space="preserve">     </w:t>
      </w:r>
      <w:r>
        <w:t xml:space="preserve"> f) </w:t>
      </w:r>
      <w:r>
        <w:rPr>
          <w:u w:val="single"/>
        </w:rPr>
        <w:t xml:space="preserve">0,9 </w:t>
      </w:r>
      <w:proofErr w:type="gramStart"/>
      <w:r>
        <w:rPr>
          <w:u w:val="single"/>
        </w:rPr>
        <w:t>kg z 450</w:t>
      </w:r>
      <w:proofErr w:type="gramEnd"/>
      <w:r>
        <w:rPr>
          <w:u w:val="single"/>
        </w:rPr>
        <w:t xml:space="preserve"> kg</w:t>
      </w:r>
    </w:p>
    <w:p w:rsidR="00B577C6" w:rsidRDefault="00B577C6" w:rsidP="00B577C6"/>
    <w:p w:rsidR="00B577C6" w:rsidRDefault="00B577C6" w:rsidP="00B577C6"/>
    <w:p w:rsidR="00B577C6" w:rsidRPr="0005523D" w:rsidRDefault="00B577C6" w:rsidP="00B577C6">
      <w:pPr>
        <w:rPr>
          <w:vertAlign w:val="superscript"/>
        </w:rPr>
      </w:pPr>
      <w:r>
        <w:t>g)</w:t>
      </w:r>
      <w:r>
        <w:rPr>
          <w:u w:val="single"/>
        </w:rPr>
        <w:t>7 t z 20</w:t>
      </w:r>
      <w:r w:rsidRPr="00CA0BD7">
        <w:rPr>
          <w:u w:val="single"/>
        </w:rPr>
        <w:t xml:space="preserve"> tun</w:t>
      </w:r>
      <w:r>
        <w:tab/>
      </w:r>
      <w:r>
        <w:tab/>
      </w:r>
      <w:r>
        <w:tab/>
      </w:r>
      <w:r w:rsidR="00C339C7">
        <w:tab/>
      </w:r>
      <w:r>
        <w:t xml:space="preserve">h) </w:t>
      </w:r>
      <w:r>
        <w:rPr>
          <w:u w:val="single"/>
        </w:rPr>
        <w:t xml:space="preserve">1 200 Kč z 6000 Kč </w:t>
      </w:r>
      <w:r>
        <w:tab/>
      </w:r>
      <w:r>
        <w:tab/>
        <w:t xml:space="preserve">    </w:t>
      </w:r>
      <w:r>
        <w:tab/>
        <w:t xml:space="preserve">      i) </w:t>
      </w:r>
      <w:r>
        <w:rPr>
          <w:u w:val="single"/>
        </w:rPr>
        <w:t>0,</w:t>
      </w:r>
      <w:r w:rsidRPr="00CA0BD7">
        <w:rPr>
          <w:u w:val="single"/>
        </w:rPr>
        <w:t xml:space="preserve">6 </w:t>
      </w:r>
      <w:proofErr w:type="gramStart"/>
      <w:r>
        <w:rPr>
          <w:rFonts w:cstheme="minorHAnsi"/>
          <w:u w:val="single"/>
        </w:rPr>
        <w:t>cm</w:t>
      </w:r>
      <w:r>
        <w:rPr>
          <w:rFonts w:cstheme="minorHAnsi"/>
          <w:u w:val="single"/>
          <w:vertAlign w:val="superscript"/>
        </w:rPr>
        <w:t>2</w:t>
      </w:r>
      <w:r>
        <w:rPr>
          <w:u w:val="single"/>
        </w:rPr>
        <w:t xml:space="preserve"> z 12</w:t>
      </w:r>
      <w:r w:rsidRPr="00CA0BD7">
        <w:rPr>
          <w:u w:val="single"/>
        </w:rPr>
        <w:t>0</w:t>
      </w:r>
      <w:proofErr w:type="gramEnd"/>
      <w:r w:rsidRPr="00CA0BD7">
        <w:rPr>
          <w:u w:val="single"/>
        </w:rPr>
        <w:t xml:space="preserve"> cm</w:t>
      </w:r>
      <w:r>
        <w:rPr>
          <w:u w:val="single"/>
          <w:vertAlign w:val="superscript"/>
        </w:rPr>
        <w:t>2</w:t>
      </w:r>
    </w:p>
    <w:p w:rsidR="004379F1" w:rsidRPr="0005523D" w:rsidRDefault="004379F1" w:rsidP="00CA0BD7"/>
    <w:sectPr w:rsidR="004379F1" w:rsidRPr="0005523D" w:rsidSect="00A55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B6FA9"/>
    <w:multiLevelType w:val="hybridMultilevel"/>
    <w:tmpl w:val="6BEE08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25602"/>
    <w:multiLevelType w:val="hybridMultilevel"/>
    <w:tmpl w:val="BE2A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E7F86"/>
    <w:multiLevelType w:val="hybridMultilevel"/>
    <w:tmpl w:val="A6E2C3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11"/>
    <w:rsid w:val="00016500"/>
    <w:rsid w:val="0005523D"/>
    <w:rsid w:val="000C6448"/>
    <w:rsid w:val="001729B0"/>
    <w:rsid w:val="0018502F"/>
    <w:rsid w:val="001E0AA7"/>
    <w:rsid w:val="003C56C9"/>
    <w:rsid w:val="004379F1"/>
    <w:rsid w:val="00453022"/>
    <w:rsid w:val="00503E59"/>
    <w:rsid w:val="00624379"/>
    <w:rsid w:val="006E3B11"/>
    <w:rsid w:val="0074421A"/>
    <w:rsid w:val="0084480D"/>
    <w:rsid w:val="0088308A"/>
    <w:rsid w:val="008C055D"/>
    <w:rsid w:val="00A55E12"/>
    <w:rsid w:val="00B577C6"/>
    <w:rsid w:val="00B80CF2"/>
    <w:rsid w:val="00BB3533"/>
    <w:rsid w:val="00BD7226"/>
    <w:rsid w:val="00C339C7"/>
    <w:rsid w:val="00CA0BD7"/>
    <w:rsid w:val="00E2687A"/>
    <w:rsid w:val="00F4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D914"/>
  <w15:chartTrackingRefBased/>
  <w15:docId w15:val="{2C80DECA-942E-46F1-9813-8738BE4C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55E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8.wmf"/><Relationship Id="rId28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679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18</cp:revision>
  <cp:lastPrinted>2018-05-22T11:30:00Z</cp:lastPrinted>
  <dcterms:created xsi:type="dcterms:W3CDTF">2018-05-03T12:59:00Z</dcterms:created>
  <dcterms:modified xsi:type="dcterms:W3CDTF">2020-05-26T09:19:00Z</dcterms:modified>
</cp:coreProperties>
</file>