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743" w:rsidRPr="00A12743" w:rsidRDefault="00A12743" w:rsidP="00A12743">
      <w:pPr>
        <w:pStyle w:val="TableContents"/>
        <w:rPr>
          <w:b/>
          <w:bCs/>
          <w:color w:val="FF0000"/>
          <w:sz w:val="32"/>
          <w:szCs w:val="32"/>
          <w:u w:val="single"/>
        </w:rPr>
      </w:pPr>
      <w:r w:rsidRPr="00A12743">
        <w:rPr>
          <w:b/>
          <w:bCs/>
          <w:color w:val="FF0000"/>
          <w:sz w:val="32"/>
          <w:szCs w:val="32"/>
          <w:u w:val="single"/>
        </w:rPr>
        <w:t xml:space="preserve">M7 – řešení č.14: </w:t>
      </w:r>
      <w:r w:rsidRPr="00A12743">
        <w:rPr>
          <w:b/>
          <w:bCs/>
          <w:color w:val="FF0000"/>
          <w:sz w:val="32"/>
          <w:szCs w:val="32"/>
          <w:u w:val="single"/>
        </w:rPr>
        <w:t>Trojúhelníková nerovnost</w:t>
      </w:r>
    </w:p>
    <w:p w:rsidR="00A12743" w:rsidRDefault="00A12743" w:rsidP="00A12743">
      <w:pPr>
        <w:pStyle w:val="TableContents"/>
      </w:pPr>
    </w:p>
    <w:p w:rsidR="00A12743" w:rsidRDefault="00A12743" w:rsidP="00A12743">
      <w:pPr>
        <w:pStyle w:val="TableContents"/>
        <w:rPr>
          <w:b/>
          <w:bCs/>
          <w:i/>
          <w:iCs/>
        </w:rPr>
      </w:pPr>
      <w:r>
        <w:rPr>
          <w:b/>
          <w:bCs/>
          <w:i/>
          <w:iCs/>
        </w:rPr>
        <w:t>Př.3</w:t>
      </w:r>
    </w:p>
    <w:p w:rsidR="00A12743" w:rsidRDefault="00A12743" w:rsidP="00A12743">
      <w:pPr>
        <w:pStyle w:val="TableContents"/>
      </w:pPr>
      <w:r>
        <w:t>Podle zadaných délek stran rozhodni, zda je možné trojúhelník ABC sestrojit.</w:t>
      </w:r>
    </w:p>
    <w:p w:rsidR="00A12743" w:rsidRDefault="00A12743" w:rsidP="00A12743">
      <w:pPr>
        <w:pStyle w:val="TableContents"/>
      </w:pPr>
      <w:r>
        <w:t xml:space="preserve"> </w:t>
      </w:r>
    </w:p>
    <w:tbl>
      <w:tblPr>
        <w:tblW w:w="10155" w:type="dxa"/>
        <w:tblInd w:w="1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5"/>
        <w:gridCol w:w="1500"/>
        <w:gridCol w:w="1290"/>
        <w:gridCol w:w="2955"/>
        <w:gridCol w:w="2955"/>
      </w:tblGrid>
      <w:tr w:rsidR="00A12743" w:rsidTr="00A12743">
        <w:tc>
          <w:tcPr>
            <w:tcW w:w="4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Strany</w:t>
            </w:r>
          </w:p>
        </w:tc>
        <w:tc>
          <w:tcPr>
            <w:tcW w:w="2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Trojúhelník ABC sestrojit</w:t>
            </w:r>
          </w:p>
          <w:p w:rsidR="00A12743" w:rsidRDefault="00A12743">
            <w:pPr>
              <w:pStyle w:val="TableContents"/>
              <w:spacing w:line="25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lze – nelze )</w:t>
            </w:r>
          </w:p>
        </w:tc>
        <w:tc>
          <w:tcPr>
            <w:tcW w:w="2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Pokud trojúhelník nelze sestrojit, zdůvodni proč:</w:t>
            </w:r>
          </w:p>
        </w:tc>
      </w:tr>
      <w:tr w:rsidR="00A12743" w:rsidTr="00A12743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a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b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c</w:t>
            </w:r>
          </w:p>
        </w:tc>
        <w:tc>
          <w:tcPr>
            <w:tcW w:w="29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743" w:rsidRDefault="00A12743">
            <w:pPr>
              <w:widowControl/>
              <w:suppressAutoHyphens w:val="0"/>
              <w:autoSpaceDN/>
              <w:spacing w:line="256" w:lineRule="auto"/>
              <w:rPr>
                <w:sz w:val="22"/>
                <w:szCs w:val="22"/>
              </w:rPr>
            </w:pPr>
          </w:p>
        </w:tc>
        <w:tc>
          <w:tcPr>
            <w:tcW w:w="295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12743" w:rsidRDefault="00A12743">
            <w:pPr>
              <w:widowControl/>
              <w:suppressAutoHyphens w:val="0"/>
              <w:autoSpaceDN/>
              <w:spacing w:line="256" w:lineRule="auto"/>
              <w:rPr>
                <w:b/>
                <w:bCs/>
              </w:rPr>
            </w:pPr>
          </w:p>
        </w:tc>
      </w:tr>
      <w:tr w:rsidR="00A12743" w:rsidTr="00A12743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7cm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9cm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11cm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743" w:rsidRDefault="00A12743">
            <w:pPr>
              <w:pStyle w:val="TableContents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Lze sestrojit.</w:t>
            </w:r>
          </w:p>
          <w:p w:rsidR="00A12743" w:rsidRDefault="00A12743">
            <w:pPr>
              <w:pStyle w:val="TableContents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12743" w:rsidRDefault="00A12743" w:rsidP="00A65AF6">
            <w:pPr>
              <w:pStyle w:val="TableContents"/>
              <w:numPr>
                <w:ilvl w:val="0"/>
                <w:numId w:val="1"/>
              </w:numPr>
              <w:spacing w:line="256" w:lineRule="auto"/>
              <w:rPr>
                <w:sz w:val="26"/>
                <w:szCs w:val="26"/>
              </w:rPr>
            </w:pPr>
          </w:p>
        </w:tc>
      </w:tr>
      <w:tr w:rsidR="00A12743" w:rsidTr="00A12743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4m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743" w:rsidRDefault="00A12743">
            <w:pPr>
              <w:pStyle w:val="TableContents"/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Nelze sestrojit.</w:t>
            </w:r>
          </w:p>
          <w:p w:rsidR="00A12743" w:rsidRDefault="00A12743">
            <w:pPr>
              <w:pStyle w:val="TableContents"/>
              <w:spacing w:line="256" w:lineRule="auto"/>
              <w:rPr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hideMark/>
          </w:tcPr>
          <w:p w:rsidR="00A12743" w:rsidRDefault="00A12743">
            <w:pPr>
              <w:pStyle w:val="TableContents"/>
              <w:spacing w:line="256" w:lineRule="auto"/>
              <w:rPr>
                <w:sz w:val="26"/>
                <w:szCs w:val="26"/>
              </w:rPr>
            </w:pPr>
            <w:r>
              <w:rPr>
                <w:noProof/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10795</wp:posOffset>
                      </wp:positionV>
                      <wp:extent cx="47625" cy="228600"/>
                      <wp:effectExtent l="0" t="0" r="28575" b="19050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7ECF2B" id="Přímá spojnic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.85pt" to="61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sz w:val="26"/>
                <w:szCs w:val="26"/>
              </w:rPr>
              <w:t xml:space="preserve">  4m + 1m </w:t>
            </w:r>
            <w:r>
              <w:rPr>
                <w:rFonts w:cs="Times New Roman"/>
                <w:sz w:val="26"/>
                <w:szCs w:val="26"/>
              </w:rPr>
              <w:t>&gt;</w:t>
            </w:r>
            <w:r>
              <w:rPr>
                <w:sz w:val="26"/>
                <w:szCs w:val="26"/>
              </w:rPr>
              <w:t xml:space="preserve">  5m</w:t>
            </w:r>
          </w:p>
        </w:tc>
      </w:tr>
      <w:tr w:rsidR="00A12743" w:rsidTr="00A12743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16mm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10mm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20mm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  <w:r w:rsidRPr="00A12743">
              <w:rPr>
                <w:color w:val="FF0000"/>
                <w:sz w:val="26"/>
                <w:szCs w:val="26"/>
              </w:rPr>
              <w:t>Lze sestrojit.</w:t>
            </w:r>
          </w:p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  <w:r w:rsidRPr="00A12743">
              <w:rPr>
                <w:noProof/>
                <w:color w:val="FF0000"/>
                <w:sz w:val="26"/>
                <w:szCs w:val="26"/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9711C" wp14:editId="0EB50FF3">
                      <wp:simplePos x="0" y="0"/>
                      <wp:positionH relativeFrom="column">
                        <wp:posOffset>965835</wp:posOffset>
                      </wp:positionH>
                      <wp:positionV relativeFrom="paragraph">
                        <wp:posOffset>469900</wp:posOffset>
                      </wp:positionV>
                      <wp:extent cx="9525" cy="209550"/>
                      <wp:effectExtent l="0" t="0" r="28575" b="19050"/>
                      <wp:wrapNone/>
                      <wp:docPr id="3" name="Přímá spojni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F944EF" id="Přímá spojnic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05pt,37pt" to="76.8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12743">
              <w:rPr>
                <w:color w:val="FF0000"/>
                <w:sz w:val="26"/>
                <w:szCs w:val="26"/>
              </w:rPr>
              <w:t>-</w:t>
            </w:r>
          </w:p>
        </w:tc>
      </w:tr>
      <w:tr w:rsidR="00A12743" w:rsidTr="00A12743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9dm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4dm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3dm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  <w:r w:rsidRPr="00A12743">
              <w:rPr>
                <w:color w:val="FF0000"/>
                <w:sz w:val="26"/>
                <w:szCs w:val="26"/>
              </w:rPr>
              <w:t>Nelze sestrojit.</w:t>
            </w:r>
          </w:p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  <w:r w:rsidRPr="00A12743">
              <w:rPr>
                <w:color w:val="FF0000"/>
                <w:sz w:val="26"/>
                <w:szCs w:val="26"/>
              </w:rPr>
              <w:t xml:space="preserve">   4dm + 3dm </w:t>
            </w:r>
            <w:r w:rsidRPr="00A12743">
              <w:rPr>
                <w:rFonts w:cs="Times New Roman"/>
                <w:color w:val="FF0000"/>
                <w:sz w:val="26"/>
                <w:szCs w:val="26"/>
              </w:rPr>
              <w:t>&gt;</w:t>
            </w:r>
            <w:r w:rsidRPr="00A12743">
              <w:rPr>
                <w:color w:val="FF0000"/>
                <w:sz w:val="26"/>
                <w:szCs w:val="26"/>
              </w:rPr>
              <w:t xml:space="preserve"> 9dm</w:t>
            </w:r>
          </w:p>
        </w:tc>
      </w:tr>
      <w:tr w:rsidR="00A12743" w:rsidTr="00A12743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0,3m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0,8m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  <w:r w:rsidRPr="00A12743">
              <w:rPr>
                <w:color w:val="FF0000"/>
                <w:sz w:val="26"/>
                <w:szCs w:val="26"/>
              </w:rPr>
              <w:t>Lze sestrojit.</w:t>
            </w:r>
          </w:p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  <w:r w:rsidRPr="00A12743">
              <w:rPr>
                <w:noProof/>
                <w:color w:val="FF0000"/>
                <w:sz w:val="26"/>
                <w:szCs w:val="26"/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318969" wp14:editId="2E715A76">
                      <wp:simplePos x="0" y="0"/>
                      <wp:positionH relativeFrom="column">
                        <wp:posOffset>1232535</wp:posOffset>
                      </wp:positionH>
                      <wp:positionV relativeFrom="paragraph">
                        <wp:posOffset>463550</wp:posOffset>
                      </wp:positionV>
                      <wp:extent cx="9525" cy="209550"/>
                      <wp:effectExtent l="0" t="0" r="28575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525" cy="2095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F60365" id="Přímá spojnice 4" o:spid="_x0000_s1026" style="position:absolute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05pt,36.5pt" to="97.8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12743">
              <w:rPr>
                <w:color w:val="FF0000"/>
                <w:sz w:val="26"/>
                <w:szCs w:val="26"/>
              </w:rPr>
              <w:t>-</w:t>
            </w:r>
          </w:p>
        </w:tc>
      </w:tr>
      <w:tr w:rsidR="00A12743" w:rsidTr="00A12743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12,3cm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22,7cm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8,2cm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  <w:r w:rsidRPr="00A12743">
              <w:rPr>
                <w:color w:val="FF0000"/>
                <w:sz w:val="26"/>
                <w:szCs w:val="26"/>
              </w:rPr>
              <w:t xml:space="preserve">Nelze sestrojit. </w:t>
            </w:r>
          </w:p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  <w:r w:rsidRPr="00A12743">
              <w:rPr>
                <w:color w:val="FF0000"/>
                <w:sz w:val="26"/>
                <w:szCs w:val="26"/>
              </w:rPr>
              <w:t xml:space="preserve">  12,3cm + 8,2cm </w:t>
            </w:r>
            <w:r w:rsidRPr="00A12743">
              <w:rPr>
                <w:rFonts w:cs="Times New Roman"/>
                <w:color w:val="FF0000"/>
                <w:sz w:val="26"/>
                <w:szCs w:val="26"/>
              </w:rPr>
              <w:t>&gt;</w:t>
            </w:r>
            <w:r w:rsidRPr="00A12743">
              <w:rPr>
                <w:color w:val="FF0000"/>
                <w:sz w:val="26"/>
                <w:szCs w:val="26"/>
              </w:rPr>
              <w:t xml:space="preserve"> 22,7cm</w:t>
            </w:r>
          </w:p>
        </w:tc>
      </w:tr>
      <w:tr w:rsidR="00A12743" w:rsidTr="00A12743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13mm</w:t>
            </w:r>
          </w:p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14mm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15mm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  <w:r w:rsidRPr="00A12743">
              <w:rPr>
                <w:color w:val="FF0000"/>
                <w:sz w:val="26"/>
                <w:szCs w:val="26"/>
              </w:rPr>
              <w:t>Lze sestrojit.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  <w:r w:rsidRPr="00A12743">
              <w:rPr>
                <w:noProof/>
                <w:color w:val="FF0000"/>
                <w:sz w:val="26"/>
                <w:szCs w:val="26"/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A82820" wp14:editId="47182380">
                      <wp:simplePos x="0" y="0"/>
                      <wp:positionH relativeFrom="column">
                        <wp:posOffset>1042035</wp:posOffset>
                      </wp:positionH>
                      <wp:positionV relativeFrom="paragraph">
                        <wp:posOffset>456565</wp:posOffset>
                      </wp:positionV>
                      <wp:extent cx="9525" cy="228600"/>
                      <wp:effectExtent l="0" t="0" r="28575" b="19050"/>
                      <wp:wrapNone/>
                      <wp:docPr id="5" name="Přímá spojni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DD922CE" id="Přímá spojnice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05pt,35.95pt" to="82.8pt,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12743">
              <w:rPr>
                <w:color w:val="FF0000"/>
                <w:sz w:val="26"/>
                <w:szCs w:val="26"/>
              </w:rPr>
              <w:t>-</w:t>
            </w:r>
          </w:p>
        </w:tc>
      </w:tr>
      <w:tr w:rsidR="00A12743" w:rsidTr="00A12743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7,2dm</w:t>
            </w:r>
          </w:p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8,1dm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15,5dm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  <w:r w:rsidRPr="00A12743">
              <w:rPr>
                <w:color w:val="FF0000"/>
                <w:sz w:val="26"/>
                <w:szCs w:val="26"/>
              </w:rPr>
              <w:t>Nelze sestrojit.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  <w:r w:rsidRPr="00A12743">
              <w:rPr>
                <w:noProof/>
                <w:color w:val="FF0000"/>
                <w:sz w:val="26"/>
                <w:szCs w:val="26"/>
                <w:lang w:val="cs-CZ" w:eastAsia="cs-CZ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16B11B" wp14:editId="759516D9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467360</wp:posOffset>
                      </wp:positionV>
                      <wp:extent cx="9525" cy="219075"/>
                      <wp:effectExtent l="0" t="0" r="28575" b="28575"/>
                      <wp:wrapNone/>
                      <wp:docPr id="6" name="Přímá spojnic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525" cy="2190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5E2A5E" id="Přímá spojnice 6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55pt,36.8pt" to="87.3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A12743">
              <w:rPr>
                <w:color w:val="FF0000"/>
                <w:sz w:val="26"/>
                <w:szCs w:val="26"/>
              </w:rPr>
              <w:t xml:space="preserve"> 7,2dm+8,1dm </w:t>
            </w:r>
            <w:r w:rsidRPr="00A12743">
              <w:rPr>
                <w:rFonts w:cs="Times New Roman"/>
                <w:color w:val="FF0000"/>
                <w:sz w:val="26"/>
                <w:szCs w:val="26"/>
              </w:rPr>
              <w:t>&gt;</w:t>
            </w:r>
            <w:r w:rsidRPr="00A12743">
              <w:rPr>
                <w:color w:val="FF0000"/>
                <w:sz w:val="26"/>
                <w:szCs w:val="26"/>
              </w:rPr>
              <w:t xml:space="preserve"> 15,5dm</w:t>
            </w:r>
          </w:p>
        </w:tc>
      </w:tr>
      <w:tr w:rsidR="00A12743" w:rsidTr="00A12743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23mm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60mm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37mm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  <w:r w:rsidRPr="00A12743">
              <w:rPr>
                <w:color w:val="FF0000"/>
                <w:sz w:val="26"/>
                <w:szCs w:val="26"/>
              </w:rPr>
              <w:t>Nelze sestrojit.</w:t>
            </w:r>
          </w:p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  <w:r w:rsidRPr="00A12743">
              <w:rPr>
                <w:color w:val="FF0000"/>
                <w:sz w:val="26"/>
                <w:szCs w:val="26"/>
              </w:rPr>
              <w:t xml:space="preserve">  23mm+37mm </w:t>
            </w:r>
            <w:r w:rsidRPr="00A12743">
              <w:rPr>
                <w:rFonts w:cs="Times New Roman"/>
                <w:color w:val="FF0000"/>
                <w:sz w:val="26"/>
                <w:szCs w:val="26"/>
              </w:rPr>
              <w:t>&gt;</w:t>
            </w:r>
            <w:r w:rsidRPr="00A12743">
              <w:rPr>
                <w:color w:val="FF0000"/>
                <w:sz w:val="26"/>
                <w:szCs w:val="26"/>
              </w:rPr>
              <w:t xml:space="preserve"> 60mm</w:t>
            </w:r>
          </w:p>
        </w:tc>
      </w:tr>
      <w:tr w:rsidR="00A12743" w:rsidTr="00A12743">
        <w:tc>
          <w:tcPr>
            <w:tcW w:w="14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25cm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31cm</w:t>
            </w:r>
          </w:p>
        </w:tc>
        <w:tc>
          <w:tcPr>
            <w:tcW w:w="12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12743" w:rsidRDefault="00A12743">
            <w:pPr>
              <w:pStyle w:val="TableContents"/>
              <w:spacing w:line="25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51cm</w:t>
            </w: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  <w:r w:rsidRPr="00A12743">
              <w:rPr>
                <w:color w:val="FF0000"/>
                <w:sz w:val="26"/>
                <w:szCs w:val="26"/>
              </w:rPr>
              <w:t>Lze sestrojit.</w:t>
            </w:r>
          </w:p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29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743" w:rsidRPr="00A12743" w:rsidRDefault="00A12743">
            <w:pPr>
              <w:pStyle w:val="TableContents"/>
              <w:spacing w:line="256" w:lineRule="auto"/>
              <w:rPr>
                <w:color w:val="FF0000"/>
                <w:sz w:val="26"/>
                <w:szCs w:val="26"/>
              </w:rPr>
            </w:pPr>
            <w:r w:rsidRPr="00A12743">
              <w:rPr>
                <w:color w:val="FF0000"/>
                <w:sz w:val="26"/>
                <w:szCs w:val="26"/>
              </w:rPr>
              <w:t>-</w:t>
            </w:r>
          </w:p>
        </w:tc>
      </w:tr>
    </w:tbl>
    <w:p w:rsidR="00252096" w:rsidRDefault="00252096"/>
    <w:p w:rsidR="00A12743" w:rsidRDefault="00A12743">
      <w:bookmarkStart w:id="0" w:name="_GoBack"/>
      <w:bookmarkEnd w:id="0"/>
    </w:p>
    <w:sectPr w:rsidR="00A12743" w:rsidSect="00A127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C0E40"/>
    <w:multiLevelType w:val="hybridMultilevel"/>
    <w:tmpl w:val="218C75C6"/>
    <w:lvl w:ilvl="0" w:tplc="7B305FA8">
      <w:numFmt w:val="bullet"/>
      <w:lvlText w:val="-"/>
      <w:lvlJc w:val="left"/>
      <w:pPr>
        <w:ind w:left="495" w:hanging="360"/>
      </w:pPr>
      <w:rPr>
        <w:rFonts w:ascii="Times New Roman" w:eastAsia="Andale Sans U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A9F"/>
    <w:rsid w:val="00252096"/>
    <w:rsid w:val="004D5A9F"/>
    <w:rsid w:val="00A1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B24970B"/>
  <w15:chartTrackingRefBased/>
  <w15:docId w15:val="{6FDFD5C4-F593-4F0A-B809-9EA5AC8B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1274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leContents">
    <w:name w:val="Table Contents"/>
    <w:basedOn w:val="Normln"/>
    <w:rsid w:val="00A1274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2</cp:revision>
  <dcterms:created xsi:type="dcterms:W3CDTF">2020-10-27T12:31:00Z</dcterms:created>
  <dcterms:modified xsi:type="dcterms:W3CDTF">2020-10-27T12:38:00Z</dcterms:modified>
</cp:coreProperties>
</file>