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95" w:rsidRDefault="002C6795" w:rsidP="002C679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Mnohočleny</w:t>
      </w:r>
    </w:p>
    <w:p w:rsidR="002C6795" w:rsidRDefault="002C6795" w:rsidP="002C6795">
      <w:pPr>
        <w:spacing w:after="0"/>
      </w:pPr>
      <w:r>
        <w:rPr>
          <w:b/>
          <w:u w:val="single"/>
        </w:rPr>
        <w:t>Mnohočlen</w:t>
      </w:r>
      <w:r>
        <w:t xml:space="preserve"> –</w:t>
      </w:r>
      <w:r>
        <w:t xml:space="preserve"> je</w:t>
      </w:r>
      <w:r>
        <w:t xml:space="preserve"> výraz, ve kterém se vyskytuje sčítání (odčítání).</w:t>
      </w:r>
    </w:p>
    <w:p w:rsidR="002C6795" w:rsidRDefault="002C6795" w:rsidP="002C6795">
      <w:r>
        <w:t>Dvojčlen – součet (rozdíl)  dvou jednočlenů             např.    -5.x</w:t>
      </w:r>
      <w:r>
        <w:rPr>
          <w:vertAlign w:val="superscript"/>
        </w:rPr>
        <w:t>8</w:t>
      </w:r>
      <w:r>
        <w:t xml:space="preserve"> + 10.x  ,      y – </w:t>
      </w:r>
      <w:proofErr w:type="gramStart"/>
      <w:r>
        <w:t xml:space="preserve">12     ,     </w:t>
      </w:r>
      <w:proofErr w:type="spellStart"/>
      <w:r>
        <w:t>abc</w:t>
      </w:r>
      <w:proofErr w:type="spellEnd"/>
      <w:proofErr w:type="gramEnd"/>
      <w:r>
        <w:t xml:space="preserve">  +  17.a</w:t>
      </w:r>
    </w:p>
    <w:p w:rsidR="002C6795" w:rsidRDefault="002C6795" w:rsidP="002C6795">
      <w:r>
        <w:t>Trojčlen – součet (rozdíl) tří jednočlenů</w:t>
      </w:r>
      <w:r>
        <w:tab/>
      </w:r>
      <w:r>
        <w:tab/>
        <w:t xml:space="preserve">      např.  +6.m + k + </w:t>
      </w:r>
      <w:proofErr w:type="gramStart"/>
      <w:r>
        <w:t>45  ,   7p</w:t>
      </w:r>
      <w:r>
        <w:rPr>
          <w:vertAlign w:val="superscript"/>
        </w:rPr>
        <w:t>2</w:t>
      </w:r>
      <w:proofErr w:type="gramEnd"/>
      <w:r>
        <w:t xml:space="preserve"> – p – 10  ,   - 8 + t</w:t>
      </w:r>
      <w:r>
        <w:rPr>
          <w:vertAlign w:val="superscript"/>
        </w:rPr>
        <w:t>6</w:t>
      </w:r>
      <w:r>
        <w:t xml:space="preserve"> – t </w:t>
      </w:r>
    </w:p>
    <w:p w:rsidR="002C6795" w:rsidRDefault="002C6795" w:rsidP="002C6795">
      <w:pPr>
        <w:spacing w:after="0"/>
      </w:pPr>
      <w:r>
        <w:t xml:space="preserve">Čtyřčlen – součet (rozdíl) čtyř jednočlenů                 např.    9.h + e – f + </w:t>
      </w:r>
      <w:proofErr w:type="gramStart"/>
      <w:r>
        <w:t>12   ,    s</w:t>
      </w:r>
      <w:r>
        <w:rPr>
          <w:vertAlign w:val="superscript"/>
        </w:rPr>
        <w:t>8</w:t>
      </w:r>
      <w:proofErr w:type="gramEnd"/>
      <w:r>
        <w:t xml:space="preserve"> + 5.s</w:t>
      </w:r>
      <w:r>
        <w:rPr>
          <w:vertAlign w:val="superscript"/>
        </w:rPr>
        <w:t>2</w:t>
      </w:r>
      <w:r>
        <w:t xml:space="preserve"> – 3.s – 7</w:t>
      </w:r>
      <w:r>
        <w:t>,   7 + 8x – 3y + z</w:t>
      </w:r>
    </w:p>
    <w:p w:rsidR="002C6795" w:rsidRDefault="002C6795" w:rsidP="002C6795"/>
    <w:p w:rsidR="002C6795" w:rsidRDefault="002C6795" w:rsidP="002C6795">
      <w:proofErr w:type="gramStart"/>
      <w:r>
        <w:t>Př.1.</w:t>
      </w:r>
      <w:proofErr w:type="gramEnd"/>
      <w:r>
        <w:t xml:space="preserve"> Zakroužkuj červeně jednočleny, modře dvojčleny, zeleně trojčleny.</w:t>
      </w:r>
    </w:p>
    <w:p w:rsidR="002C6795" w:rsidRDefault="002C6795" w:rsidP="00885B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5.a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xyz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+6.k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+5 – 9k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 + 6m + 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</w:t>
      </w:r>
      <w:r>
        <w:rPr>
          <w:sz w:val="28"/>
          <w:szCs w:val="28"/>
          <w:vertAlign w:val="superscript"/>
        </w:rPr>
        <w:t>8</w:t>
      </w:r>
    </w:p>
    <w:p w:rsidR="002C6795" w:rsidRDefault="002C6795" w:rsidP="00885BBA">
      <w:pPr>
        <w:spacing w:line="48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b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– 3.a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 + t – v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4h</w:t>
      </w:r>
      <w:proofErr w:type="gramEnd"/>
      <w:r>
        <w:rPr>
          <w:sz w:val="28"/>
          <w:szCs w:val="28"/>
        </w:rPr>
        <w:t xml:space="preserve"> + 5e + f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h: (-g)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-54,69</w:t>
      </w:r>
    </w:p>
    <w:p w:rsidR="002C6795" w:rsidRPr="00885BBA" w:rsidRDefault="002C6795" w:rsidP="00885BBA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7,1d – 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 + g</w:t>
      </w:r>
      <w:r>
        <w:rPr>
          <w:sz w:val="28"/>
          <w:szCs w:val="28"/>
          <w:vertAlign w:val="superscript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spellStart"/>
      <w:r>
        <w:rPr>
          <w:sz w:val="28"/>
          <w:szCs w:val="28"/>
        </w:rPr>
        <w:t>feg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6a + 2 – 5c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- 7 + 8 + 1</w:t>
      </w:r>
    </w:p>
    <w:p w:rsidR="002C6795" w:rsidRDefault="002C6795" w:rsidP="002C6795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Úprava </w:t>
      </w:r>
      <w:r>
        <w:rPr>
          <w:b/>
          <w:sz w:val="32"/>
          <w:szCs w:val="32"/>
          <w:u w:val="single"/>
        </w:rPr>
        <w:t xml:space="preserve">zápisu </w:t>
      </w:r>
      <w:r>
        <w:rPr>
          <w:b/>
          <w:sz w:val="32"/>
          <w:szCs w:val="32"/>
          <w:u w:val="single"/>
        </w:rPr>
        <w:t>mnohočlenu</w:t>
      </w:r>
    </w:p>
    <w:p w:rsidR="00885BBA" w:rsidRPr="002C6795" w:rsidRDefault="002C6795" w:rsidP="002C6795">
      <w:pPr>
        <w:spacing w:after="0"/>
        <w:rPr>
          <w:b/>
          <w:sz w:val="26"/>
          <w:szCs w:val="26"/>
        </w:rPr>
      </w:pPr>
      <w:r w:rsidRPr="002C6795">
        <w:rPr>
          <w:b/>
          <w:sz w:val="26"/>
          <w:szCs w:val="26"/>
        </w:rPr>
        <w:t>Sčítáme (odčítáme) ty členy mnohočlenu, které obsahují stejné proměnné ve stejných mocninách.</w:t>
      </w:r>
    </w:p>
    <w:p w:rsidR="002C6795" w:rsidRDefault="002C6795" w:rsidP="002C6795">
      <w:pPr>
        <w:spacing w:after="0"/>
      </w:pPr>
      <w:proofErr w:type="gramStart"/>
      <w:r>
        <w:t>Př.</w:t>
      </w:r>
      <w:r>
        <w:t>2</w:t>
      </w:r>
      <w:r>
        <w:t xml:space="preserve"> Uprav</w:t>
      </w:r>
      <w:proofErr w:type="gramEnd"/>
      <w:r>
        <w:t xml:space="preserve"> výrazy.</w:t>
      </w:r>
      <w:r>
        <w:t xml:space="preserve"> (lehčí příklady)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2u + t + 3u – t – 3t =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3ab + 6a + 3b + a – b + </w:t>
      </w:r>
      <w:proofErr w:type="spellStart"/>
      <w:proofErr w:type="gramStart"/>
      <w:r>
        <w:rPr>
          <w:sz w:val="32"/>
          <w:szCs w:val="32"/>
        </w:rPr>
        <w:t>a.b</w:t>
      </w:r>
      <w:proofErr w:type="spellEnd"/>
      <w:r>
        <w:rPr>
          <w:sz w:val="32"/>
          <w:szCs w:val="32"/>
        </w:rPr>
        <w:t xml:space="preserve"> =</w:t>
      </w:r>
      <w:proofErr w:type="gramEnd"/>
    </w:p>
    <w:p w:rsidR="00885BBA" w:rsidRDefault="00221622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2 + </w:t>
      </w:r>
      <w:r w:rsidR="00885BBA">
        <w:rPr>
          <w:sz w:val="32"/>
          <w:szCs w:val="32"/>
        </w:rPr>
        <w:t xml:space="preserve">4xy + </w:t>
      </w:r>
      <w:proofErr w:type="spellStart"/>
      <w:r w:rsidR="00885BBA">
        <w:rPr>
          <w:sz w:val="32"/>
          <w:szCs w:val="32"/>
        </w:rPr>
        <w:t>yx</w:t>
      </w:r>
      <w:proofErr w:type="spellEnd"/>
      <w:r w:rsidR="00885BBA">
        <w:rPr>
          <w:sz w:val="32"/>
          <w:szCs w:val="32"/>
        </w:rPr>
        <w:t xml:space="preserve"> – 9yx</w:t>
      </w:r>
      <w:r>
        <w:rPr>
          <w:sz w:val="32"/>
          <w:szCs w:val="32"/>
        </w:rPr>
        <w:t xml:space="preserve"> + 6</w:t>
      </w:r>
      <w:bookmarkStart w:id="0" w:name="_GoBack"/>
      <w:bookmarkEnd w:id="0"/>
      <w:r w:rsidR="00885BBA">
        <w:rPr>
          <w:sz w:val="32"/>
          <w:szCs w:val="32"/>
        </w:rPr>
        <w:t xml:space="preserve"> =</w:t>
      </w:r>
    </w:p>
    <w:p w:rsidR="002C6795" w:rsidRDefault="002C6795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4.</w:t>
      </w:r>
      <w:proofErr w:type="gramStart"/>
      <w:r>
        <w:rPr>
          <w:sz w:val="32"/>
          <w:szCs w:val="32"/>
        </w:rPr>
        <w:t>v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+ 5 .v</w:t>
      </w:r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+ v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6.v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</w:t>
      </w:r>
    </w:p>
    <w:p w:rsidR="002C6795" w:rsidRDefault="002C6795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-2.k + km</w:t>
      </w:r>
      <w:proofErr w:type="gramEnd"/>
      <w:r>
        <w:rPr>
          <w:sz w:val="32"/>
          <w:szCs w:val="32"/>
        </w:rPr>
        <w:t xml:space="preserve"> + 4mk + 6k + k =</w:t>
      </w:r>
    </w:p>
    <w:p w:rsidR="002C6795" w:rsidRDefault="002C6795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3.a.</w:t>
      </w:r>
      <w:proofErr w:type="gramEnd"/>
      <w:r>
        <w:rPr>
          <w:sz w:val="32"/>
          <w:szCs w:val="32"/>
        </w:rPr>
        <w:t xml:space="preserve">b.c + 5.b.a.c + 10.c.a.b + </w:t>
      </w:r>
      <w:proofErr w:type="spellStart"/>
      <w:r>
        <w:rPr>
          <w:sz w:val="32"/>
          <w:szCs w:val="32"/>
        </w:rPr>
        <w:t>a.b.c</w:t>
      </w:r>
      <w:proofErr w:type="spellEnd"/>
      <w:r>
        <w:rPr>
          <w:sz w:val="32"/>
          <w:szCs w:val="32"/>
        </w:rPr>
        <w:t xml:space="preserve"> =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-4.h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.g</w:t>
      </w:r>
      <w:r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</w:rPr>
        <w:t xml:space="preserve"> + 6h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g =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7x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.y + y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.x + 5yx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y =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f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 - f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.g  + g.f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>.8  - f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. 2 = 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kmn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+ 5mkn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kmn</w:t>
      </w:r>
      <w:proofErr w:type="spell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nmk</w:t>
      </w:r>
      <w:proofErr w:type="spellEnd"/>
      <w:r>
        <w:rPr>
          <w:sz w:val="32"/>
          <w:szCs w:val="32"/>
        </w:rPr>
        <w:t xml:space="preserve"> =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-8d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d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d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.10 + d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e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=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a + </w:t>
      </w:r>
      <w:proofErr w:type="gramStart"/>
      <w:r>
        <w:rPr>
          <w:sz w:val="32"/>
          <w:szCs w:val="32"/>
        </w:rPr>
        <w:t>7a – b + b.5 + a – b</w:t>
      </w:r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=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-5op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+ 3.o – 5.</w:t>
      </w:r>
      <w:proofErr w:type="gramStart"/>
      <w:r>
        <w:rPr>
          <w:sz w:val="32"/>
          <w:szCs w:val="32"/>
        </w:rPr>
        <w:t>o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+ 2.o + 4.p</w:t>
      </w:r>
      <w:r>
        <w:rPr>
          <w:sz w:val="32"/>
          <w:szCs w:val="32"/>
          <w:vertAlign w:val="superscript"/>
        </w:rPr>
        <w:t>7</w:t>
      </w:r>
      <w:proofErr w:type="gramEnd"/>
      <w:r>
        <w:rPr>
          <w:sz w:val="32"/>
          <w:szCs w:val="32"/>
        </w:rPr>
        <w:t xml:space="preserve">.o = </w:t>
      </w:r>
    </w:p>
    <w:p w:rsidR="00885BBA" w:rsidRDefault="00885BBA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proofErr w:type="spellStart"/>
      <w:r>
        <w:rPr>
          <w:sz w:val="32"/>
          <w:szCs w:val="32"/>
        </w:rPr>
        <w:t>ut</w:t>
      </w:r>
      <w:proofErr w:type="spellEnd"/>
      <w:r>
        <w:rPr>
          <w:sz w:val="32"/>
          <w:szCs w:val="32"/>
        </w:rPr>
        <w:t xml:space="preserve"> – 9 tu + 6u – u + t + 2tu =</w:t>
      </w:r>
    </w:p>
    <w:p w:rsidR="00885BBA" w:rsidRPr="002C6795" w:rsidRDefault="00221622" w:rsidP="00885BBA">
      <w:pPr>
        <w:pStyle w:val="Odstavecseseznamem"/>
        <w:numPr>
          <w:ilvl w:val="0"/>
          <w:numId w:val="2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6p + p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+ 2p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+ 8p – p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+p</w:t>
      </w:r>
      <w:r>
        <w:rPr>
          <w:sz w:val="32"/>
          <w:szCs w:val="32"/>
          <w:vertAlign w:val="superscript"/>
        </w:rPr>
        <w:t>1</w:t>
      </w:r>
      <w:r>
        <w:rPr>
          <w:sz w:val="32"/>
          <w:szCs w:val="32"/>
        </w:rPr>
        <w:t xml:space="preserve"> . 4 =</w:t>
      </w:r>
    </w:p>
    <w:p w:rsidR="002C6795" w:rsidRDefault="002C6795" w:rsidP="002C6795">
      <w:pPr>
        <w:spacing w:after="0"/>
      </w:pPr>
    </w:p>
    <w:p w:rsidR="002C6795" w:rsidRDefault="002C6795" w:rsidP="002C6795">
      <w:pPr>
        <w:spacing w:after="0"/>
      </w:pPr>
      <w:proofErr w:type="gramStart"/>
      <w:r>
        <w:t>Př.</w:t>
      </w:r>
      <w:r>
        <w:t>3</w:t>
      </w:r>
      <w:r>
        <w:t xml:space="preserve"> Uprav</w:t>
      </w:r>
      <w:proofErr w:type="gramEnd"/>
      <w:r>
        <w:t xml:space="preserve"> výrazy.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-4.a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+ </w:t>
      </w:r>
      <w:proofErr w:type="gramStart"/>
      <w:r>
        <w:rPr>
          <w:sz w:val="32"/>
          <w:szCs w:val="32"/>
        </w:rPr>
        <w:t>a.9 - 5 . a -  a</w:t>
      </w:r>
      <w:r>
        <w:rPr>
          <w:sz w:val="32"/>
          <w:szCs w:val="32"/>
          <w:vertAlign w:val="superscript"/>
        </w:rPr>
        <w:t>4</w:t>
      </w:r>
      <w:proofErr w:type="gramEnd"/>
      <w:r>
        <w:rPr>
          <w:sz w:val="32"/>
          <w:szCs w:val="32"/>
        </w:rPr>
        <w:t xml:space="preserve"> - 2 . a + a =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9.d + c + 8 – 12</w:t>
      </w:r>
      <w:proofErr w:type="gramEnd"/>
      <w:r>
        <w:rPr>
          <w:sz w:val="32"/>
          <w:szCs w:val="32"/>
        </w:rPr>
        <w:t>. c – d – 6.d – 9,3 =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-x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– 4,8.x + </w:t>
      </w:r>
      <w:proofErr w:type="gramStart"/>
      <w:r>
        <w:rPr>
          <w:sz w:val="32"/>
          <w:szCs w:val="32"/>
        </w:rPr>
        <w:t>6,2 . x</w:t>
      </w:r>
      <w:r>
        <w:rPr>
          <w:sz w:val="32"/>
          <w:szCs w:val="32"/>
          <w:vertAlign w:val="superscript"/>
        </w:rPr>
        <w:t>2</w:t>
      </w:r>
      <w:proofErr w:type="gramEnd"/>
      <w:r>
        <w:rPr>
          <w:sz w:val="32"/>
          <w:szCs w:val="32"/>
        </w:rPr>
        <w:t xml:space="preserve"> – 2.x + x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.5 + x = 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8.y + z – </w:t>
      </w:r>
      <w:proofErr w:type="spellStart"/>
      <w:r>
        <w:rPr>
          <w:sz w:val="32"/>
          <w:szCs w:val="32"/>
        </w:rPr>
        <w:t>yz</w:t>
      </w:r>
      <w:proofErr w:type="spellEnd"/>
      <w:r>
        <w:rPr>
          <w:sz w:val="32"/>
          <w:szCs w:val="32"/>
        </w:rPr>
        <w:t xml:space="preserve"> + 5.yz – z + y.11 + </w:t>
      </w:r>
      <w:proofErr w:type="gramStart"/>
      <w:r>
        <w:rPr>
          <w:sz w:val="32"/>
          <w:szCs w:val="32"/>
        </w:rPr>
        <w:t>3,6.zy</w:t>
      </w:r>
      <w:proofErr w:type="gramEnd"/>
      <w:r>
        <w:rPr>
          <w:sz w:val="32"/>
          <w:szCs w:val="32"/>
        </w:rPr>
        <w:t xml:space="preserve"> =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10s - 4 . t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- t  + 6 + 10.t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3.</w:t>
      </w:r>
      <w:proofErr w:type="gramStart"/>
      <w:r>
        <w:rPr>
          <w:sz w:val="32"/>
          <w:szCs w:val="32"/>
        </w:rPr>
        <w:t>t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t + 2.s - 11,2</w:t>
      </w:r>
      <w:proofErr w:type="gramEnd"/>
      <w:r>
        <w:rPr>
          <w:sz w:val="32"/>
          <w:szCs w:val="32"/>
        </w:rPr>
        <w:t xml:space="preserve"> =                                                 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-4 . </w:t>
      </w:r>
      <w:proofErr w:type="gramStart"/>
      <w:r>
        <w:rPr>
          <w:sz w:val="32"/>
          <w:szCs w:val="32"/>
        </w:rPr>
        <w:t>r.t + 8. r</w:t>
      </w:r>
      <w:r>
        <w:rPr>
          <w:sz w:val="32"/>
          <w:szCs w:val="32"/>
          <w:vertAlign w:val="superscript"/>
        </w:rPr>
        <w:t>3</w:t>
      </w:r>
      <w:proofErr w:type="gramEnd"/>
      <w:r>
        <w:rPr>
          <w:sz w:val="32"/>
          <w:szCs w:val="32"/>
        </w:rPr>
        <w:t xml:space="preserve"> – 8 + 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+ 2. </w:t>
      </w:r>
      <w:proofErr w:type="spellStart"/>
      <w:r>
        <w:rPr>
          <w:sz w:val="32"/>
          <w:szCs w:val="32"/>
        </w:rPr>
        <w:t>t.r</w:t>
      </w:r>
      <w:proofErr w:type="spellEnd"/>
      <w:r>
        <w:rPr>
          <w:sz w:val="32"/>
          <w:szCs w:val="32"/>
        </w:rPr>
        <w:t xml:space="preserve"> + t + 7.r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 xml:space="preserve"> =  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9.a.</w:t>
      </w:r>
      <w:proofErr w:type="gramEnd"/>
      <w:r>
        <w:rPr>
          <w:sz w:val="32"/>
          <w:szCs w:val="32"/>
        </w:rPr>
        <w:t>b + a – 2.b – 9.b.a – 2.a – 3b + 4a.b + a – b =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>-8.j + j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 – j + j</w:t>
      </w:r>
      <w:r>
        <w:rPr>
          <w:sz w:val="32"/>
          <w:szCs w:val="32"/>
          <w:vertAlign w:val="superscript"/>
        </w:rPr>
        <w:t>7</w:t>
      </w:r>
      <w:r>
        <w:rPr>
          <w:sz w:val="32"/>
          <w:szCs w:val="32"/>
        </w:rPr>
        <w:t xml:space="preserve">.8 + j + 45 – 60 + </w:t>
      </w:r>
      <w:proofErr w:type="gramStart"/>
      <w:r>
        <w:rPr>
          <w:sz w:val="32"/>
          <w:szCs w:val="32"/>
        </w:rPr>
        <w:t>j.3 + 10</w:t>
      </w:r>
      <w:proofErr w:type="gramEnd"/>
      <w:r>
        <w:rPr>
          <w:sz w:val="32"/>
          <w:szCs w:val="32"/>
        </w:rPr>
        <w:t xml:space="preserve"> =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-2.m.</w:t>
      </w:r>
      <w:proofErr w:type="gramEnd"/>
      <w:r>
        <w:rPr>
          <w:sz w:val="32"/>
          <w:szCs w:val="32"/>
        </w:rPr>
        <w:t>k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>.k – 6 + 9.k.m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4.mk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– 11 + 0,3 =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6ef + </w:t>
      </w:r>
      <w:proofErr w:type="spellStart"/>
      <w:r>
        <w:rPr>
          <w:sz w:val="32"/>
          <w:szCs w:val="32"/>
        </w:rPr>
        <w:t>fg</w:t>
      </w:r>
      <w:proofErr w:type="spellEnd"/>
      <w:r>
        <w:rPr>
          <w:sz w:val="32"/>
          <w:szCs w:val="32"/>
        </w:rPr>
        <w:t xml:space="preserve"> – </w:t>
      </w:r>
      <w:proofErr w:type="spellStart"/>
      <w:r>
        <w:rPr>
          <w:sz w:val="32"/>
          <w:szCs w:val="32"/>
        </w:rPr>
        <w:t>gf</w:t>
      </w:r>
      <w:proofErr w:type="spellEnd"/>
      <w:r>
        <w:rPr>
          <w:sz w:val="32"/>
          <w:szCs w:val="32"/>
        </w:rPr>
        <w:t xml:space="preserve"> + </w:t>
      </w:r>
      <w:proofErr w:type="spellStart"/>
      <w:r>
        <w:rPr>
          <w:sz w:val="32"/>
          <w:szCs w:val="32"/>
        </w:rPr>
        <w:t>efg</w:t>
      </w:r>
      <w:proofErr w:type="spellEnd"/>
      <w:r>
        <w:rPr>
          <w:sz w:val="32"/>
          <w:szCs w:val="32"/>
        </w:rPr>
        <w:t xml:space="preserve"> – 5fe +3.gfe – 5efg = 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sz w:val="32"/>
          <w:szCs w:val="32"/>
        </w:rPr>
        <w:t xml:space="preserve">-u + 12,6 – </w:t>
      </w:r>
      <w:proofErr w:type="gramStart"/>
      <w:r>
        <w:rPr>
          <w:sz w:val="32"/>
          <w:szCs w:val="32"/>
        </w:rPr>
        <w:t>5,3.u + u</w:t>
      </w:r>
      <w:r>
        <w:rPr>
          <w:sz w:val="32"/>
          <w:szCs w:val="32"/>
          <w:vertAlign w:val="superscript"/>
        </w:rPr>
        <w:t>3</w:t>
      </w:r>
      <w:proofErr w:type="gramEnd"/>
      <w:r>
        <w:rPr>
          <w:sz w:val="32"/>
          <w:szCs w:val="32"/>
        </w:rPr>
        <w:t xml:space="preserve"> – u + u</w:t>
      </w:r>
      <w:r>
        <w:rPr>
          <w:sz w:val="32"/>
          <w:szCs w:val="32"/>
          <w:vertAlign w:val="superscript"/>
        </w:rPr>
        <w:t>3</w:t>
      </w:r>
      <w:r>
        <w:rPr>
          <w:sz w:val="32"/>
          <w:szCs w:val="32"/>
        </w:rPr>
        <w:t>.8 – 8. u -5,6 =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4,3</w:t>
      </w:r>
      <w:proofErr w:type="gramEnd"/>
      <w:r>
        <w:rPr>
          <w:sz w:val="32"/>
          <w:szCs w:val="32"/>
        </w:rPr>
        <w:t>.</w:t>
      </w:r>
      <w:proofErr w:type="gramStart"/>
      <w:r>
        <w:rPr>
          <w:sz w:val="32"/>
          <w:szCs w:val="32"/>
        </w:rPr>
        <w:t>p.</w:t>
      </w:r>
      <w:proofErr w:type="gramEnd"/>
      <w:r>
        <w:rPr>
          <w:sz w:val="32"/>
          <w:szCs w:val="32"/>
        </w:rPr>
        <w:t xml:space="preserve">o + 1,3.p + 3.o – 11,5.p – 3.o – 8.op + p = 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position w:val="-24"/>
        </w:rPr>
        <w:object w:dxaOrig="240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5" o:title=""/>
          </v:shape>
          <o:OLEObject Type="Embed" ProgID="Equation.3" ShapeID="_x0000_i1025" DrawAspect="Content" ObjectID="_1679374029" r:id="rId6"/>
        </w:object>
      </w:r>
      <w:r>
        <w:rPr>
          <w:sz w:val="32"/>
          <w:szCs w:val="32"/>
        </w:rPr>
        <w:t xml:space="preserve"> + h + 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h – </w:t>
      </w:r>
      <w:r>
        <w:rPr>
          <w:position w:val="-24"/>
        </w:rPr>
        <w:object w:dxaOrig="240" w:dyaOrig="615">
          <v:shape id="_x0000_i1026" type="#_x0000_t75" style="width:12pt;height:30.75pt" o:ole="">
            <v:imagedata r:id="rId7" o:title=""/>
          </v:shape>
          <o:OLEObject Type="Embed" ProgID="Equation.3" ShapeID="_x0000_i1026" DrawAspect="Content" ObjectID="_1679374030" r:id="rId8"/>
        </w:object>
      </w:r>
      <w:r>
        <w:rPr>
          <w:sz w:val="32"/>
          <w:szCs w:val="32"/>
        </w:rPr>
        <w:t>.h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+ </w:t>
      </w:r>
      <w:r>
        <w:rPr>
          <w:position w:val="-24"/>
        </w:rPr>
        <w:object w:dxaOrig="225" w:dyaOrig="615">
          <v:shape id="_x0000_i1027" type="#_x0000_t75" style="width:11.25pt;height:30.75pt" o:ole="">
            <v:imagedata r:id="rId9" o:title=""/>
          </v:shape>
          <o:OLEObject Type="Embed" ProgID="Equation.3" ShapeID="_x0000_i1027" DrawAspect="Content" ObjectID="_1679374031" r:id="rId10"/>
        </w:object>
      </w:r>
      <w:r>
        <w:rPr>
          <w:sz w:val="32"/>
          <w:szCs w:val="32"/>
        </w:rPr>
        <w:t xml:space="preserve"> – 1 = 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480" w:lineRule="auto"/>
        <w:rPr>
          <w:sz w:val="32"/>
          <w:szCs w:val="32"/>
        </w:rPr>
      </w:pPr>
      <w:r>
        <w:rPr>
          <w:position w:val="-24"/>
        </w:rPr>
        <w:object w:dxaOrig="240" w:dyaOrig="615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679374032" r:id="rId12"/>
        </w:object>
      </w:r>
      <w:r>
        <w:rPr>
          <w:sz w:val="32"/>
          <w:szCs w:val="32"/>
        </w:rPr>
        <w:t xml:space="preserve">.n – n - </w:t>
      </w:r>
      <w:r>
        <w:rPr>
          <w:position w:val="-24"/>
        </w:rPr>
        <w:object w:dxaOrig="225" w:dyaOrig="615">
          <v:shape id="_x0000_i1029" type="#_x0000_t75" style="width:11.25pt;height:30.75pt" o:ole="">
            <v:imagedata r:id="rId13" o:title=""/>
          </v:shape>
          <o:OLEObject Type="Embed" ProgID="Equation.3" ShapeID="_x0000_i1029" DrawAspect="Content" ObjectID="_1679374033" r:id="rId14"/>
        </w:object>
      </w:r>
      <w:r>
        <w:rPr>
          <w:sz w:val="32"/>
          <w:szCs w:val="32"/>
        </w:rPr>
        <w:t xml:space="preserve"> + </w:t>
      </w:r>
      <w:r>
        <w:rPr>
          <w:position w:val="-24"/>
        </w:rPr>
        <w:object w:dxaOrig="240" w:dyaOrig="615">
          <v:shape id="_x0000_i1030" type="#_x0000_t75" style="width:12pt;height:30.75pt" o:ole="">
            <v:imagedata r:id="rId15" o:title=""/>
          </v:shape>
          <o:OLEObject Type="Embed" ProgID="Equation.3" ShapeID="_x0000_i1030" DrawAspect="Content" ObjectID="_1679374034" r:id="rId16"/>
        </w:object>
      </w:r>
      <w:r>
        <w:rPr>
          <w:sz w:val="32"/>
          <w:szCs w:val="32"/>
        </w:rPr>
        <w:t xml:space="preserve"> + n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= </w:t>
      </w:r>
    </w:p>
    <w:p w:rsidR="002C6795" w:rsidRDefault="002C6795" w:rsidP="002C6795">
      <w:pPr>
        <w:pStyle w:val="Odstavecseseznamem"/>
        <w:numPr>
          <w:ilvl w:val="0"/>
          <w:numId w:val="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 + 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- </w:t>
      </w:r>
      <w:r>
        <w:rPr>
          <w:position w:val="-24"/>
        </w:rPr>
        <w:object w:dxaOrig="240" w:dyaOrig="615">
          <v:shape id="_x0000_i1031" type="#_x0000_t75" style="width:12pt;height:30.75pt" o:ole="">
            <v:imagedata r:id="rId17" o:title=""/>
          </v:shape>
          <o:OLEObject Type="Embed" ProgID="Equation.3" ShapeID="_x0000_i1031" DrawAspect="Content" ObjectID="_1679374035" r:id="rId18"/>
        </w:object>
      </w:r>
      <w:r>
        <w:rPr>
          <w:sz w:val="32"/>
          <w:szCs w:val="32"/>
        </w:rPr>
        <w:t xml:space="preserve"> - </w:t>
      </w:r>
      <w:r>
        <w:rPr>
          <w:position w:val="-24"/>
        </w:rPr>
        <w:object w:dxaOrig="225" w:dyaOrig="615">
          <v:shape id="_x0000_i1032" type="#_x0000_t75" style="width:11.25pt;height:30.75pt" o:ole="">
            <v:imagedata r:id="rId19" o:title=""/>
          </v:shape>
          <o:OLEObject Type="Embed" ProgID="Equation.3" ShapeID="_x0000_i1032" DrawAspect="Content" ObjectID="_1679374036" r:id="rId20"/>
        </w:object>
      </w:r>
      <w:r>
        <w:rPr>
          <w:sz w:val="32"/>
          <w:szCs w:val="32"/>
        </w:rPr>
        <w:t>. t</w:t>
      </w:r>
      <w:r>
        <w:rPr>
          <w:sz w:val="32"/>
          <w:szCs w:val="32"/>
          <w:vertAlign w:val="superscript"/>
        </w:rPr>
        <w:t>4</w:t>
      </w:r>
      <w:r>
        <w:rPr>
          <w:sz w:val="32"/>
          <w:szCs w:val="32"/>
        </w:rPr>
        <w:t xml:space="preserve">  + </w:t>
      </w:r>
      <w:r>
        <w:rPr>
          <w:position w:val="-24"/>
        </w:rPr>
        <w:object w:dxaOrig="315" w:dyaOrig="615">
          <v:shape id="_x0000_i1033" type="#_x0000_t75" style="width:15.75pt;height:30.75pt" o:ole="">
            <v:imagedata r:id="rId21" o:title=""/>
          </v:shape>
          <o:OLEObject Type="Embed" ProgID="Equation.3" ShapeID="_x0000_i1033" DrawAspect="Content" ObjectID="_1679374037" r:id="rId22"/>
        </w:object>
      </w:r>
      <w:r>
        <w:rPr>
          <w:sz w:val="32"/>
          <w:szCs w:val="32"/>
        </w:rPr>
        <w:t xml:space="preserve">  = </w:t>
      </w:r>
    </w:p>
    <w:p w:rsidR="003306B1" w:rsidRDefault="003306B1"/>
    <w:sectPr w:rsidR="003306B1" w:rsidSect="002C67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315"/>
    <w:multiLevelType w:val="hybridMultilevel"/>
    <w:tmpl w:val="D10C30E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30BA7"/>
    <w:multiLevelType w:val="hybridMultilevel"/>
    <w:tmpl w:val="83EEAB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F8"/>
    <w:rsid w:val="00221622"/>
    <w:rsid w:val="002C6795"/>
    <w:rsid w:val="003306B1"/>
    <w:rsid w:val="005B29F8"/>
    <w:rsid w:val="0088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B4FA5"/>
  <w15:chartTrackingRefBased/>
  <w15:docId w15:val="{303C8444-988F-4C0D-8A67-AFFC08C9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C679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C6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9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312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2021-04-08T05:39:00Z</dcterms:created>
  <dcterms:modified xsi:type="dcterms:W3CDTF">2021-04-08T06:01:00Z</dcterms:modified>
</cp:coreProperties>
</file>