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76" w:rsidRPr="00C64A76" w:rsidRDefault="007034B0" w:rsidP="00C64A76">
      <w:pPr>
        <w:spacing w:after="0"/>
        <w:jc w:val="center"/>
        <w:rPr>
          <w:b/>
          <w:sz w:val="36"/>
          <w:szCs w:val="36"/>
          <w:u w:val="single"/>
        </w:rPr>
      </w:pPr>
      <w:r w:rsidRPr="00B314D6">
        <w:rPr>
          <w:b/>
          <w:sz w:val="36"/>
          <w:szCs w:val="36"/>
          <w:u w:val="single"/>
        </w:rPr>
        <w:t>Vzduch</w:t>
      </w:r>
    </w:p>
    <w:p w:rsidR="00B314D6" w:rsidRPr="00371476" w:rsidRDefault="007034B0" w:rsidP="00371476">
      <w:pPr>
        <w:spacing w:after="0" w:line="360" w:lineRule="auto"/>
        <w:rPr>
          <w:rFonts w:asciiTheme="majorHAnsi" w:hAnsiTheme="majorHAnsi" w:cstheme="majorHAnsi"/>
        </w:rPr>
      </w:pPr>
      <w:r w:rsidRPr="00371476">
        <w:rPr>
          <w:rFonts w:asciiTheme="majorHAnsi" w:hAnsiTheme="majorHAnsi" w:cstheme="majorHAnsi"/>
          <w:b/>
          <w:u w:val="single"/>
        </w:rPr>
        <w:t>Atmosféra</w:t>
      </w:r>
      <w:r w:rsidRPr="00371476">
        <w:rPr>
          <w:rFonts w:asciiTheme="majorHAnsi" w:hAnsiTheme="majorHAnsi" w:cstheme="majorHAnsi"/>
        </w:rPr>
        <w:t xml:space="preserve"> je plynný (vzdušný) obal Země.</w:t>
      </w:r>
    </w:p>
    <w:p w:rsidR="007034B0" w:rsidRPr="00371476" w:rsidRDefault="007034B0" w:rsidP="00B314D6">
      <w:pPr>
        <w:spacing w:after="0"/>
        <w:rPr>
          <w:rFonts w:asciiTheme="majorHAnsi" w:hAnsiTheme="majorHAnsi" w:cstheme="majorHAnsi"/>
        </w:rPr>
      </w:pPr>
      <w:r w:rsidRPr="00371476">
        <w:rPr>
          <w:rFonts w:asciiTheme="majorHAnsi" w:hAnsiTheme="majorHAnsi" w:cstheme="majorHAnsi"/>
          <w:b/>
          <w:u w:val="single"/>
        </w:rPr>
        <w:t>Složení vzduchu</w:t>
      </w:r>
      <w:r w:rsidRPr="00371476">
        <w:rPr>
          <w:rFonts w:asciiTheme="majorHAnsi" w:hAnsiTheme="majorHAnsi" w:cstheme="majorHAnsi"/>
        </w:rPr>
        <w:t>:   78% dusík</w:t>
      </w:r>
    </w:p>
    <w:p w:rsidR="007034B0" w:rsidRPr="00371476" w:rsidRDefault="007034B0" w:rsidP="00B314D6">
      <w:pPr>
        <w:spacing w:after="0"/>
        <w:rPr>
          <w:rFonts w:asciiTheme="majorHAnsi" w:hAnsiTheme="majorHAnsi" w:cstheme="majorHAnsi"/>
        </w:rPr>
      </w:pPr>
      <w:r w:rsidRPr="00371476">
        <w:rPr>
          <w:rFonts w:asciiTheme="majorHAnsi" w:hAnsiTheme="majorHAnsi" w:cstheme="majorHAnsi"/>
        </w:rPr>
        <w:t xml:space="preserve">                                 21% kyslík </w:t>
      </w:r>
    </w:p>
    <w:p w:rsidR="007034B0" w:rsidRDefault="007034B0" w:rsidP="00B314D6">
      <w:pPr>
        <w:spacing w:after="0"/>
        <w:rPr>
          <w:rFonts w:asciiTheme="majorHAnsi" w:hAnsiTheme="majorHAnsi" w:cstheme="majorHAnsi"/>
        </w:rPr>
      </w:pPr>
      <w:r w:rsidRPr="00371476">
        <w:rPr>
          <w:rFonts w:asciiTheme="majorHAnsi" w:hAnsiTheme="majorHAnsi" w:cstheme="majorHAnsi"/>
        </w:rPr>
        <w:t xml:space="preserve">   </w:t>
      </w:r>
      <w:r w:rsidR="00113EC1">
        <w:rPr>
          <w:rFonts w:asciiTheme="majorHAnsi" w:hAnsiTheme="majorHAnsi" w:cstheme="majorHAnsi"/>
        </w:rPr>
        <w:t xml:space="preserve">                           </w:t>
      </w:r>
      <w:r w:rsidRPr="00371476">
        <w:rPr>
          <w:rFonts w:asciiTheme="majorHAnsi" w:hAnsiTheme="majorHAnsi" w:cstheme="majorHAnsi"/>
        </w:rPr>
        <w:t xml:space="preserve">1% jiné látky (neon, vodní pára, oxid uhličitý, </w:t>
      </w:r>
      <w:r w:rsidR="00113EC1">
        <w:rPr>
          <w:rFonts w:asciiTheme="majorHAnsi" w:hAnsiTheme="majorHAnsi" w:cstheme="majorHAnsi"/>
        </w:rPr>
        <w:t>další vzácné plyny</w:t>
      </w:r>
      <w:r w:rsidRPr="00371476">
        <w:rPr>
          <w:rFonts w:asciiTheme="majorHAnsi" w:hAnsiTheme="majorHAnsi" w:cstheme="majorHAnsi"/>
        </w:rPr>
        <w:t>…</w:t>
      </w:r>
      <w:r w:rsidR="00371476">
        <w:rPr>
          <w:rFonts w:asciiTheme="majorHAnsi" w:hAnsiTheme="majorHAnsi" w:cstheme="majorHAnsi"/>
        </w:rPr>
        <w:t>)</w:t>
      </w:r>
    </w:p>
    <w:p w:rsidR="00113EC1" w:rsidRDefault="00113EC1" w:rsidP="00B314D6">
      <w:pPr>
        <w:spacing w:after="0"/>
        <w:rPr>
          <w:rFonts w:asciiTheme="majorHAnsi" w:hAnsiTheme="majorHAnsi" w:cstheme="majorHAnsi"/>
        </w:rPr>
      </w:pPr>
      <w:r w:rsidRPr="00C64A76">
        <w:rPr>
          <w:rFonts w:asciiTheme="majorHAnsi" w:hAnsiTheme="majorHAnsi" w:cstheme="majorHAnsi"/>
          <w:u w:val="single"/>
        </w:rPr>
        <w:t>Znečištěný</w:t>
      </w:r>
      <w:r>
        <w:rPr>
          <w:rFonts w:asciiTheme="majorHAnsi" w:hAnsiTheme="majorHAnsi" w:cstheme="majorHAnsi"/>
        </w:rPr>
        <w:t xml:space="preserve"> vzduch obsahuje také ozón, částice prachu, mikroorganismy a různé nečistoty.</w:t>
      </w:r>
    </w:p>
    <w:p w:rsidR="00C64A76" w:rsidRDefault="00C64A76" w:rsidP="00B314D6">
      <w:pPr>
        <w:spacing w:after="0"/>
        <w:rPr>
          <w:rFonts w:asciiTheme="majorHAnsi" w:hAnsiTheme="majorHAnsi" w:cstheme="majorHAnsi"/>
        </w:rPr>
      </w:pPr>
    </w:p>
    <w:p w:rsidR="00113EC1" w:rsidRPr="00371476" w:rsidRDefault="00113EC1" w:rsidP="00113EC1">
      <w:pPr>
        <w:spacing w:after="0"/>
        <w:rPr>
          <w:rFonts w:asciiTheme="majorHAnsi" w:hAnsiTheme="majorHAnsi" w:cstheme="majorHAnsi"/>
          <w:b/>
          <w:u w:val="single"/>
        </w:rPr>
      </w:pPr>
      <w:r w:rsidRPr="00371476">
        <w:rPr>
          <w:rFonts w:asciiTheme="majorHAnsi" w:hAnsiTheme="majorHAnsi" w:cstheme="majorHAnsi"/>
          <w:b/>
          <w:u w:val="single"/>
        </w:rPr>
        <w:t>Znečištění vzduchu je způsobeno:</w:t>
      </w:r>
    </w:p>
    <w:p w:rsidR="00113EC1" w:rsidRPr="00371476" w:rsidRDefault="00113EC1" w:rsidP="00113EC1">
      <w:pPr>
        <w:spacing w:after="0"/>
        <w:rPr>
          <w:rFonts w:asciiTheme="majorHAnsi" w:hAnsiTheme="majorHAnsi" w:cstheme="majorHAnsi"/>
        </w:rPr>
      </w:pPr>
      <w:proofErr w:type="gramStart"/>
      <w:r w:rsidRPr="00371476">
        <w:rPr>
          <w:rFonts w:asciiTheme="majorHAnsi" w:hAnsiTheme="majorHAnsi" w:cstheme="majorHAnsi"/>
        </w:rPr>
        <w:t>1.automobilová</w:t>
      </w:r>
      <w:proofErr w:type="gramEnd"/>
      <w:r w:rsidRPr="00371476">
        <w:rPr>
          <w:rFonts w:asciiTheme="majorHAnsi" w:hAnsiTheme="majorHAnsi" w:cstheme="majorHAnsi"/>
        </w:rPr>
        <w:t xml:space="preserve"> doprava</w:t>
      </w:r>
    </w:p>
    <w:p w:rsidR="00113EC1" w:rsidRPr="00371476" w:rsidRDefault="00113EC1" w:rsidP="00113EC1">
      <w:pPr>
        <w:spacing w:after="0"/>
        <w:rPr>
          <w:rFonts w:asciiTheme="majorHAnsi" w:hAnsiTheme="majorHAnsi" w:cstheme="majorHAnsi"/>
        </w:rPr>
      </w:pPr>
      <w:proofErr w:type="gramStart"/>
      <w:r w:rsidRPr="00371476">
        <w:rPr>
          <w:rFonts w:asciiTheme="majorHAnsi" w:hAnsiTheme="majorHAnsi" w:cstheme="majorHAnsi"/>
        </w:rPr>
        <w:t>2.tepelné</w:t>
      </w:r>
      <w:proofErr w:type="gramEnd"/>
      <w:r w:rsidRPr="00371476">
        <w:rPr>
          <w:rFonts w:asciiTheme="majorHAnsi" w:hAnsiTheme="majorHAnsi" w:cstheme="majorHAnsi"/>
        </w:rPr>
        <w:t xml:space="preserve"> elektrárny</w:t>
      </w:r>
    </w:p>
    <w:p w:rsidR="00113EC1" w:rsidRPr="00371476" w:rsidRDefault="00113EC1" w:rsidP="00113EC1">
      <w:pPr>
        <w:spacing w:after="0"/>
        <w:rPr>
          <w:rFonts w:asciiTheme="majorHAnsi" w:hAnsiTheme="majorHAnsi" w:cstheme="majorHAnsi"/>
        </w:rPr>
      </w:pPr>
      <w:r w:rsidRPr="00371476">
        <w:rPr>
          <w:rFonts w:asciiTheme="majorHAnsi" w:hAnsiTheme="majorHAnsi" w:cstheme="majorHAnsi"/>
        </w:rPr>
        <w:t>3. chemický průmysl</w:t>
      </w:r>
    </w:p>
    <w:p w:rsidR="00113EC1" w:rsidRPr="00371476" w:rsidRDefault="00113EC1" w:rsidP="00B314D6">
      <w:pPr>
        <w:spacing w:after="0"/>
        <w:rPr>
          <w:rFonts w:asciiTheme="majorHAnsi" w:hAnsiTheme="majorHAnsi" w:cstheme="majorHAnsi"/>
        </w:rPr>
      </w:pPr>
    </w:p>
    <w:p w:rsidR="007034B0" w:rsidRPr="00371476" w:rsidRDefault="007034B0" w:rsidP="00B314D6">
      <w:pPr>
        <w:spacing w:after="0"/>
        <w:rPr>
          <w:rFonts w:asciiTheme="majorHAnsi" w:hAnsiTheme="majorHAnsi" w:cstheme="majorHAnsi"/>
          <w:b/>
          <w:u w:val="single"/>
        </w:rPr>
      </w:pPr>
      <w:r w:rsidRPr="00371476">
        <w:rPr>
          <w:rFonts w:asciiTheme="majorHAnsi" w:hAnsiTheme="majorHAnsi" w:cstheme="majorHAnsi"/>
          <w:b/>
          <w:u w:val="single"/>
        </w:rPr>
        <w:t>Ozónová vrstva</w:t>
      </w:r>
    </w:p>
    <w:p w:rsidR="007034B0" w:rsidRPr="00371476" w:rsidRDefault="007034B0" w:rsidP="00B314D6">
      <w:pPr>
        <w:spacing w:after="0"/>
        <w:rPr>
          <w:rFonts w:asciiTheme="majorHAnsi" w:hAnsiTheme="majorHAnsi" w:cstheme="majorHAnsi"/>
        </w:rPr>
      </w:pPr>
      <w:r w:rsidRPr="00371476">
        <w:rPr>
          <w:rFonts w:asciiTheme="majorHAnsi" w:hAnsiTheme="majorHAnsi" w:cstheme="majorHAnsi"/>
        </w:rPr>
        <w:t xml:space="preserve">Ozónová vrstva se nachází v horní části atmosféry. Tvoří ji molekuly </w:t>
      </w:r>
      <w:r w:rsidRPr="00C64A76">
        <w:rPr>
          <w:rFonts w:asciiTheme="majorHAnsi" w:hAnsiTheme="majorHAnsi" w:cstheme="majorHAnsi"/>
          <w:b/>
          <w:sz w:val="28"/>
          <w:szCs w:val="28"/>
        </w:rPr>
        <w:t>O</w:t>
      </w:r>
      <w:r w:rsidRPr="00C64A76">
        <w:rPr>
          <w:rFonts w:asciiTheme="majorHAnsi" w:hAnsiTheme="majorHAnsi" w:cstheme="majorHAnsi"/>
          <w:b/>
          <w:sz w:val="28"/>
          <w:szCs w:val="28"/>
          <w:vertAlign w:val="subscript"/>
        </w:rPr>
        <w:t>3</w:t>
      </w:r>
      <w:r w:rsidRPr="00371476">
        <w:rPr>
          <w:rFonts w:asciiTheme="majorHAnsi" w:hAnsiTheme="majorHAnsi" w:cstheme="majorHAnsi"/>
        </w:rPr>
        <w:t xml:space="preserve"> (tříatomové molekuly kyslíku</w:t>
      </w:r>
      <w:r w:rsidR="003327EF">
        <w:rPr>
          <w:rFonts w:asciiTheme="majorHAnsi" w:hAnsiTheme="majorHAnsi" w:cstheme="majorHAnsi"/>
        </w:rPr>
        <w:t xml:space="preserve"> - ozón</w:t>
      </w:r>
      <w:r w:rsidRPr="00371476">
        <w:rPr>
          <w:rFonts w:asciiTheme="majorHAnsi" w:hAnsiTheme="majorHAnsi" w:cstheme="majorHAnsi"/>
        </w:rPr>
        <w:t>). Ozónová vrstva brání průchodu škodlivého UV záření k povrchu Země. Je ničena freony.</w:t>
      </w:r>
    </w:p>
    <w:p w:rsidR="007034B0" w:rsidRDefault="007034B0" w:rsidP="00371476">
      <w:pPr>
        <w:spacing w:after="0" w:line="240" w:lineRule="auto"/>
        <w:rPr>
          <w:rFonts w:asciiTheme="majorHAnsi" w:hAnsiTheme="majorHAnsi" w:cstheme="majorHAnsi"/>
        </w:rPr>
      </w:pPr>
      <w:r w:rsidRPr="00371476">
        <w:rPr>
          <w:rFonts w:asciiTheme="majorHAnsi" w:hAnsiTheme="majorHAnsi" w:cstheme="majorHAnsi"/>
          <w:u w:val="single"/>
        </w:rPr>
        <w:t>Ozónová díra</w:t>
      </w:r>
      <w:r w:rsidRPr="00371476">
        <w:rPr>
          <w:rFonts w:asciiTheme="majorHAnsi" w:hAnsiTheme="majorHAnsi" w:cstheme="majorHAnsi"/>
        </w:rPr>
        <w:t xml:space="preserve"> – tak se označuje ztenčení ozónové vrstvy, tzn. místo, </w:t>
      </w:r>
      <w:r w:rsidR="00371476">
        <w:rPr>
          <w:rFonts w:asciiTheme="majorHAnsi" w:hAnsiTheme="majorHAnsi" w:cstheme="majorHAnsi"/>
        </w:rPr>
        <w:t>kterým prochází více UV záření.</w:t>
      </w:r>
    </w:p>
    <w:p w:rsidR="00113EC1" w:rsidRPr="00371476" w:rsidRDefault="00113EC1" w:rsidP="00371476">
      <w:pPr>
        <w:spacing w:after="0" w:line="240" w:lineRule="auto"/>
        <w:rPr>
          <w:rFonts w:asciiTheme="majorHAnsi" w:hAnsiTheme="majorHAnsi" w:cstheme="majorHAnsi"/>
        </w:rPr>
      </w:pPr>
    </w:p>
    <w:p w:rsidR="007034B0" w:rsidRPr="00371476" w:rsidRDefault="007034B0" w:rsidP="00B314D6">
      <w:pPr>
        <w:spacing w:after="0"/>
        <w:rPr>
          <w:rFonts w:asciiTheme="majorHAnsi" w:hAnsiTheme="majorHAnsi" w:cstheme="majorHAnsi"/>
          <w:b/>
          <w:u w:val="single"/>
        </w:rPr>
      </w:pPr>
      <w:r w:rsidRPr="00371476">
        <w:rPr>
          <w:rFonts w:asciiTheme="majorHAnsi" w:hAnsiTheme="majorHAnsi" w:cstheme="majorHAnsi"/>
          <w:b/>
          <w:u w:val="single"/>
        </w:rPr>
        <w:t>Vlastnosti vzduchu:</w:t>
      </w:r>
    </w:p>
    <w:p w:rsidR="007034B0" w:rsidRPr="00371476" w:rsidRDefault="007034B0" w:rsidP="00B314D6">
      <w:pPr>
        <w:spacing w:after="0"/>
        <w:rPr>
          <w:rFonts w:asciiTheme="majorHAnsi" w:hAnsiTheme="majorHAnsi" w:cstheme="majorHAnsi"/>
        </w:rPr>
      </w:pPr>
      <w:r w:rsidRPr="00371476">
        <w:rPr>
          <w:rFonts w:asciiTheme="majorHAnsi" w:hAnsiTheme="majorHAnsi" w:cstheme="majorHAnsi"/>
        </w:rPr>
        <w:t>*Tlak vzduchu při hladině moře je 101 325 Pa.</w:t>
      </w:r>
    </w:p>
    <w:p w:rsidR="007034B0" w:rsidRPr="00371476" w:rsidRDefault="007034B0" w:rsidP="00B314D6">
      <w:pPr>
        <w:spacing w:after="0"/>
        <w:rPr>
          <w:rFonts w:asciiTheme="majorHAnsi" w:hAnsiTheme="majorHAnsi" w:cstheme="majorHAnsi"/>
        </w:rPr>
      </w:pPr>
      <w:r w:rsidRPr="00371476">
        <w:rPr>
          <w:rFonts w:asciiTheme="majorHAnsi" w:hAnsiTheme="majorHAnsi" w:cstheme="majorHAnsi"/>
        </w:rPr>
        <w:t>*Hustota teplého vzduchu je menší než hustota studeného vzduchu.</w:t>
      </w:r>
    </w:p>
    <w:p w:rsidR="00B314D6" w:rsidRDefault="00113EC1" w:rsidP="00B314D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 Hoření</w:t>
      </w:r>
      <w:r w:rsidR="008372A8">
        <w:rPr>
          <w:rFonts w:asciiTheme="majorHAnsi" w:hAnsiTheme="majorHAnsi" w:cstheme="majorHAnsi"/>
        </w:rPr>
        <w:t>: Vzduch obsahuje kyslík, který je potřebný k hoření látek.</w:t>
      </w:r>
    </w:p>
    <w:p w:rsidR="00113EC1" w:rsidRPr="008372A8" w:rsidRDefault="00113EC1" w:rsidP="00B314D6">
      <w:pPr>
        <w:spacing w:after="0"/>
        <w:rPr>
          <w:rFonts w:asciiTheme="majorHAnsi" w:hAnsiTheme="majorHAnsi" w:cstheme="majorHAnsi"/>
          <w:shd w:val="clear" w:color="auto" w:fill="FFFFFF"/>
        </w:rPr>
      </w:pPr>
      <w:r w:rsidRPr="008372A8">
        <w:rPr>
          <w:rFonts w:asciiTheme="majorHAnsi" w:hAnsiTheme="majorHAnsi" w:cstheme="majorHAnsi"/>
          <w:b/>
          <w:bCs/>
          <w:color w:val="202122"/>
          <w:shd w:val="clear" w:color="auto" w:fill="FFFFFF"/>
        </w:rPr>
        <w:t>Hoření</w:t>
      </w:r>
      <w:r w:rsidRPr="008372A8">
        <w:rPr>
          <w:rFonts w:asciiTheme="majorHAnsi" w:hAnsiTheme="majorHAnsi" w:cstheme="majorHAnsi"/>
          <w:color w:val="202122"/>
          <w:shd w:val="clear" w:color="auto" w:fill="FFFFFF"/>
        </w:rPr>
        <w:t> je </w:t>
      </w:r>
      <w:r w:rsidRPr="008372A8">
        <w:rPr>
          <w:rFonts w:asciiTheme="majorHAnsi" w:hAnsiTheme="majorHAnsi" w:cstheme="majorHAnsi"/>
        </w:rPr>
        <w:t>děj</w:t>
      </w:r>
      <w:r w:rsidRPr="008372A8">
        <w:rPr>
          <w:rFonts w:asciiTheme="majorHAnsi" w:hAnsiTheme="majorHAnsi" w:cstheme="majorHAnsi"/>
          <w:color w:val="202122"/>
          <w:shd w:val="clear" w:color="auto" w:fill="FFFFFF"/>
        </w:rPr>
        <w:t xml:space="preserve">, při kterém spolu </w:t>
      </w:r>
      <w:r w:rsidR="008372A8" w:rsidRPr="008372A8">
        <w:rPr>
          <w:rFonts w:asciiTheme="majorHAnsi" w:hAnsiTheme="majorHAnsi" w:cstheme="majorHAnsi"/>
          <w:color w:val="202122"/>
          <w:shd w:val="clear" w:color="auto" w:fill="FFFFFF"/>
        </w:rPr>
        <w:t xml:space="preserve">reaguje hořlavá látka (dřevo, uhlí) a kyslík za vzniku zplodin hoření a </w:t>
      </w:r>
      <w:r w:rsidRPr="008372A8">
        <w:rPr>
          <w:rFonts w:asciiTheme="majorHAnsi" w:hAnsiTheme="majorHAnsi" w:cstheme="majorHAnsi"/>
          <w:color w:val="202122"/>
          <w:shd w:val="clear" w:color="auto" w:fill="FFFFFF"/>
        </w:rPr>
        <w:t xml:space="preserve"> </w:t>
      </w:r>
      <w:r w:rsidRPr="008372A8">
        <w:rPr>
          <w:rFonts w:asciiTheme="majorHAnsi" w:hAnsiTheme="majorHAnsi" w:cstheme="majorHAnsi"/>
          <w:shd w:val="clear" w:color="auto" w:fill="FFFFFF"/>
        </w:rPr>
        <w:t>vývoje </w:t>
      </w:r>
      <w:hyperlink r:id="rId4" w:tooltip="Světlo" w:history="1">
        <w:r w:rsidRPr="008372A8">
          <w:rPr>
            <w:rStyle w:val="Hypertextovodkaz"/>
            <w:rFonts w:asciiTheme="majorHAnsi" w:hAnsiTheme="majorHAnsi" w:cstheme="majorHAnsi"/>
            <w:color w:val="auto"/>
            <w:u w:val="none"/>
            <w:shd w:val="clear" w:color="auto" w:fill="FFFFFF"/>
          </w:rPr>
          <w:t>světla</w:t>
        </w:r>
      </w:hyperlink>
      <w:r w:rsidRPr="008372A8">
        <w:rPr>
          <w:rFonts w:asciiTheme="majorHAnsi" w:hAnsiTheme="majorHAnsi" w:cstheme="majorHAnsi"/>
          <w:shd w:val="clear" w:color="auto" w:fill="FFFFFF"/>
        </w:rPr>
        <w:t> a </w:t>
      </w:r>
      <w:hyperlink r:id="rId5" w:tooltip="Teplo" w:history="1">
        <w:r w:rsidRPr="008372A8">
          <w:rPr>
            <w:rStyle w:val="Hypertextovodkaz"/>
            <w:rFonts w:asciiTheme="majorHAnsi" w:hAnsiTheme="majorHAnsi" w:cstheme="majorHAnsi"/>
            <w:color w:val="auto"/>
            <w:u w:val="none"/>
            <w:shd w:val="clear" w:color="auto" w:fill="FFFFFF"/>
          </w:rPr>
          <w:t>tepla</w:t>
        </w:r>
      </w:hyperlink>
      <w:r w:rsidR="008372A8" w:rsidRPr="008372A8">
        <w:rPr>
          <w:rFonts w:asciiTheme="majorHAnsi" w:hAnsiTheme="majorHAnsi" w:cstheme="majorHAnsi"/>
          <w:shd w:val="clear" w:color="auto" w:fill="FFFFFF"/>
        </w:rPr>
        <w:t>.</w:t>
      </w:r>
    </w:p>
    <w:p w:rsidR="008372A8" w:rsidRDefault="008372A8" w:rsidP="00B314D6">
      <w:pPr>
        <w:spacing w:after="0"/>
        <w:rPr>
          <w:rFonts w:asciiTheme="majorHAnsi" w:hAnsiTheme="majorHAnsi" w:cstheme="majorHAnsi"/>
          <w:shd w:val="clear" w:color="auto" w:fill="FFFFFF"/>
        </w:rPr>
      </w:pPr>
      <w:r w:rsidRPr="008372A8">
        <w:rPr>
          <w:rFonts w:asciiTheme="majorHAnsi" w:hAnsiTheme="majorHAnsi" w:cstheme="majorHAnsi"/>
          <w:u w:val="single"/>
          <w:shd w:val="clear" w:color="auto" w:fill="FFFFFF"/>
        </w:rPr>
        <w:t>Pokus</w:t>
      </w:r>
      <w:r w:rsidRPr="008372A8">
        <w:rPr>
          <w:rFonts w:asciiTheme="majorHAnsi" w:hAnsiTheme="majorHAnsi" w:cstheme="majorHAnsi"/>
          <w:shd w:val="clear" w:color="auto" w:fill="FFFFFF"/>
        </w:rPr>
        <w:t>: Když přiklopíme hořící svíčku kádinkou, svíčka po chvilce, kdy</w:t>
      </w:r>
      <w:r w:rsidR="00CE656F">
        <w:rPr>
          <w:rFonts w:asciiTheme="majorHAnsi" w:hAnsiTheme="majorHAnsi" w:cstheme="majorHAnsi"/>
          <w:shd w:val="clear" w:color="auto" w:fill="FFFFFF"/>
        </w:rPr>
        <w:t>ž</w:t>
      </w:r>
      <w:bookmarkStart w:id="0" w:name="_GoBack"/>
      <w:bookmarkEnd w:id="0"/>
      <w:r w:rsidRPr="008372A8">
        <w:rPr>
          <w:rFonts w:asciiTheme="majorHAnsi" w:hAnsiTheme="majorHAnsi" w:cstheme="majorHAnsi"/>
          <w:shd w:val="clear" w:color="auto" w:fill="FFFFFF"/>
        </w:rPr>
        <w:t xml:space="preserve"> se spotřebuje kyslík ve vzduchu pod kádinkou, zhasne.</w:t>
      </w:r>
    </w:p>
    <w:p w:rsidR="008372A8" w:rsidRDefault="008372A8" w:rsidP="00B314D6">
      <w:pPr>
        <w:spacing w:after="0"/>
        <w:rPr>
          <w:rFonts w:asciiTheme="majorHAnsi" w:hAnsiTheme="majorHAnsi" w:cstheme="majorHAnsi"/>
          <w:shd w:val="clear" w:color="auto" w:fill="FFFFFF"/>
        </w:rPr>
      </w:pPr>
    </w:p>
    <w:p w:rsidR="008372A8" w:rsidRPr="00C64A76" w:rsidRDefault="008372A8" w:rsidP="00B314D6">
      <w:pPr>
        <w:spacing w:after="0"/>
        <w:rPr>
          <w:rFonts w:asciiTheme="majorHAnsi" w:hAnsiTheme="majorHAnsi" w:cstheme="majorHAnsi"/>
          <w:b/>
          <w:u w:val="single"/>
          <w:shd w:val="clear" w:color="auto" w:fill="FFFFFF"/>
        </w:rPr>
      </w:pPr>
      <w:r w:rsidRPr="00C64A76">
        <w:rPr>
          <w:rFonts w:asciiTheme="majorHAnsi" w:hAnsiTheme="majorHAnsi" w:cstheme="majorHAnsi"/>
          <w:b/>
          <w:u w:val="single"/>
          <w:shd w:val="clear" w:color="auto" w:fill="FFFFFF"/>
        </w:rPr>
        <w:t>Význam vzduchu:</w:t>
      </w:r>
    </w:p>
    <w:p w:rsidR="008372A8" w:rsidRDefault="008372A8" w:rsidP="00B314D6">
      <w:pPr>
        <w:spacing w:after="0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1.</w:t>
      </w:r>
      <w:r w:rsidR="00AA518E">
        <w:rPr>
          <w:rFonts w:asciiTheme="majorHAnsi" w:hAnsiTheme="majorHAnsi" w:cstheme="majorHAnsi"/>
          <w:shd w:val="clear" w:color="auto" w:fill="FFFFFF"/>
        </w:rPr>
        <w:t>)</w:t>
      </w:r>
      <w:r>
        <w:rPr>
          <w:rFonts w:asciiTheme="majorHAnsi" w:hAnsiTheme="majorHAnsi" w:cstheme="majorHAnsi"/>
          <w:shd w:val="clear" w:color="auto" w:fill="FFFFFF"/>
        </w:rPr>
        <w:t xml:space="preserve">Vzduch (kyslík – molekuly </w:t>
      </w:r>
      <w:r w:rsidRPr="00C64A76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O</w:t>
      </w:r>
      <w:r w:rsidRPr="00C64A76">
        <w:rPr>
          <w:rFonts w:asciiTheme="majorHAnsi" w:hAnsiTheme="majorHAnsi" w:cstheme="majorHAnsi"/>
          <w:b/>
          <w:sz w:val="28"/>
          <w:szCs w:val="28"/>
          <w:shd w:val="clear" w:color="auto" w:fill="FFFFFF"/>
          <w:vertAlign w:val="subscript"/>
        </w:rPr>
        <w:t>2</w:t>
      </w:r>
      <w:r w:rsidRPr="00C64A76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shd w:val="clear" w:color="auto" w:fill="FFFFFF"/>
        </w:rPr>
        <w:t xml:space="preserve">) </w:t>
      </w:r>
      <w:r w:rsidRPr="008372A8">
        <w:rPr>
          <w:rFonts w:asciiTheme="majorHAnsi" w:hAnsiTheme="majorHAnsi" w:cstheme="majorHAnsi"/>
          <w:shd w:val="clear" w:color="auto" w:fill="FFFFFF"/>
        </w:rPr>
        <w:t>potřebují</w:t>
      </w:r>
      <w:r>
        <w:rPr>
          <w:rFonts w:asciiTheme="majorHAnsi" w:hAnsiTheme="majorHAnsi" w:cstheme="majorHAnsi"/>
          <w:shd w:val="clear" w:color="auto" w:fill="FFFFFF"/>
        </w:rPr>
        <w:t xml:space="preserve"> k dýchání lidé, živočichové i rostliny.</w:t>
      </w:r>
    </w:p>
    <w:p w:rsidR="008372A8" w:rsidRDefault="008372A8" w:rsidP="00B314D6">
      <w:pPr>
        <w:spacing w:after="0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2.</w:t>
      </w:r>
      <w:r w:rsidR="00AA518E">
        <w:rPr>
          <w:rFonts w:asciiTheme="majorHAnsi" w:hAnsiTheme="majorHAnsi" w:cstheme="majorHAnsi"/>
          <w:shd w:val="clear" w:color="auto" w:fill="FFFFFF"/>
        </w:rPr>
        <w:t>)</w:t>
      </w:r>
      <w:r>
        <w:rPr>
          <w:rFonts w:asciiTheme="majorHAnsi" w:hAnsiTheme="majorHAnsi" w:cstheme="majorHAnsi"/>
          <w:shd w:val="clear" w:color="auto" w:fill="FFFFFF"/>
        </w:rPr>
        <w:t xml:space="preserve">Vzduch je surovinou chemického průmyslu. Destilací kapalného vzduchu se získávají </w:t>
      </w:r>
      <w:r w:rsidRPr="00BC7642">
        <w:rPr>
          <w:rFonts w:asciiTheme="majorHAnsi" w:hAnsiTheme="majorHAnsi" w:cstheme="majorHAnsi"/>
          <w:u w:val="single"/>
          <w:shd w:val="clear" w:color="auto" w:fill="FFFFFF"/>
        </w:rPr>
        <w:t>plynné složky</w:t>
      </w:r>
      <w:r>
        <w:rPr>
          <w:rFonts w:asciiTheme="majorHAnsi" w:hAnsiTheme="majorHAnsi" w:cstheme="majorHAnsi"/>
          <w:shd w:val="clear" w:color="auto" w:fill="FFFFFF"/>
        </w:rPr>
        <w:t xml:space="preserve">: </w:t>
      </w:r>
      <w:r w:rsidRPr="00BC7642">
        <w:rPr>
          <w:rFonts w:asciiTheme="majorHAnsi" w:hAnsiTheme="majorHAnsi" w:cstheme="majorHAnsi"/>
          <w:b/>
          <w:shd w:val="clear" w:color="auto" w:fill="FFFFFF"/>
        </w:rPr>
        <w:t>kyslík, dusík, vzácné plyny</w:t>
      </w:r>
      <w:r>
        <w:rPr>
          <w:rFonts w:asciiTheme="majorHAnsi" w:hAnsiTheme="majorHAnsi" w:cstheme="majorHAnsi"/>
          <w:shd w:val="clear" w:color="auto" w:fill="FFFFFF"/>
        </w:rPr>
        <w:t xml:space="preserve"> (helium, neon, argon, krypton, xenon, radon).</w:t>
      </w:r>
    </w:p>
    <w:p w:rsidR="00BC7642" w:rsidRDefault="00BC7642" w:rsidP="00B314D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3.</w:t>
      </w:r>
      <w:r w:rsidR="00AA518E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Využití složek vzduchu:</w:t>
      </w:r>
    </w:p>
    <w:p w:rsidR="00BC7642" w:rsidRDefault="00BC7642" w:rsidP="00B314D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</w:t>
      </w:r>
      <w:r w:rsidRPr="00C64A76">
        <w:rPr>
          <w:rFonts w:asciiTheme="majorHAnsi" w:hAnsiTheme="majorHAnsi" w:cstheme="majorHAnsi"/>
          <w:b/>
        </w:rPr>
        <w:t>kyslík</w:t>
      </w:r>
      <w:r>
        <w:rPr>
          <w:rFonts w:asciiTheme="majorHAnsi" w:hAnsiTheme="majorHAnsi" w:cstheme="majorHAnsi"/>
        </w:rPr>
        <w:t xml:space="preserve"> – při výrobě železa (do vysoké pece je vháněn vzduch obohacený kyslíkem), dýchací přístroje, kyslík ve směsi s vodíkem (popř. acetylenem) – ke svařování kovů</w:t>
      </w:r>
    </w:p>
    <w:p w:rsidR="00BC7642" w:rsidRDefault="00BC7642" w:rsidP="00B314D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</w:t>
      </w:r>
      <w:r w:rsidRPr="00C64A76">
        <w:rPr>
          <w:rFonts w:asciiTheme="majorHAnsi" w:hAnsiTheme="majorHAnsi" w:cstheme="majorHAnsi"/>
          <w:b/>
        </w:rPr>
        <w:t>dusík</w:t>
      </w:r>
      <w:r>
        <w:rPr>
          <w:rFonts w:asciiTheme="majorHAnsi" w:hAnsiTheme="majorHAnsi" w:cstheme="majorHAnsi"/>
        </w:rPr>
        <w:t xml:space="preserve"> – ochranná atmosféra při skladování potravin nebo při skladování ropných produktů, k výrobě dalších látek (amoniak, kyselina dusičná).</w:t>
      </w:r>
    </w:p>
    <w:p w:rsidR="00BC7642" w:rsidRDefault="00BC7642" w:rsidP="00B314D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c) </w:t>
      </w:r>
      <w:r w:rsidRPr="00C64A76">
        <w:rPr>
          <w:rFonts w:asciiTheme="majorHAnsi" w:hAnsiTheme="majorHAnsi" w:cstheme="majorHAnsi"/>
          <w:b/>
        </w:rPr>
        <w:t>helium</w:t>
      </w:r>
      <w:r>
        <w:rPr>
          <w:rFonts w:asciiTheme="majorHAnsi" w:hAnsiTheme="majorHAnsi" w:cstheme="majorHAnsi"/>
        </w:rPr>
        <w:t xml:space="preserve"> – k plnění </w:t>
      </w:r>
      <w:r w:rsidR="00C64A76">
        <w:rPr>
          <w:rFonts w:asciiTheme="majorHAnsi" w:hAnsiTheme="majorHAnsi" w:cstheme="majorHAnsi"/>
        </w:rPr>
        <w:t>balo</w:t>
      </w:r>
      <w:r>
        <w:rPr>
          <w:rFonts w:asciiTheme="majorHAnsi" w:hAnsiTheme="majorHAnsi" w:cstheme="majorHAnsi"/>
        </w:rPr>
        <w:t>nů</w:t>
      </w:r>
    </w:p>
    <w:p w:rsidR="00BC7642" w:rsidRDefault="00BC7642" w:rsidP="00B314D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d) </w:t>
      </w:r>
      <w:r w:rsidR="00C64A76" w:rsidRPr="00C64A76">
        <w:rPr>
          <w:rFonts w:asciiTheme="majorHAnsi" w:hAnsiTheme="majorHAnsi" w:cstheme="majorHAnsi"/>
          <w:b/>
        </w:rPr>
        <w:t>neon</w:t>
      </w:r>
      <w:r w:rsidR="00C64A76">
        <w:rPr>
          <w:rFonts w:asciiTheme="majorHAnsi" w:hAnsiTheme="majorHAnsi" w:cstheme="majorHAnsi"/>
        </w:rPr>
        <w:t xml:space="preserve"> – neonové reklamní trubice tvořící nápisy</w:t>
      </w:r>
    </w:p>
    <w:p w:rsidR="00C64A76" w:rsidRDefault="00C64A76" w:rsidP="00B314D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e) </w:t>
      </w:r>
      <w:r w:rsidRPr="00C64A76">
        <w:rPr>
          <w:rFonts w:asciiTheme="majorHAnsi" w:hAnsiTheme="majorHAnsi" w:cstheme="majorHAnsi"/>
          <w:b/>
        </w:rPr>
        <w:t>argon</w:t>
      </w:r>
      <w:r>
        <w:rPr>
          <w:rFonts w:asciiTheme="majorHAnsi" w:hAnsiTheme="majorHAnsi" w:cstheme="majorHAnsi"/>
        </w:rPr>
        <w:t xml:space="preserve"> – ochranná atmosféra v žárovkách </w:t>
      </w:r>
    </w:p>
    <w:p w:rsidR="00C64A76" w:rsidRDefault="00C64A76" w:rsidP="00B314D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f) </w:t>
      </w:r>
      <w:r w:rsidRPr="00C64A76">
        <w:rPr>
          <w:rFonts w:asciiTheme="majorHAnsi" w:hAnsiTheme="majorHAnsi" w:cstheme="majorHAnsi"/>
          <w:b/>
        </w:rPr>
        <w:t>krypton, xenon</w:t>
      </w:r>
      <w:r>
        <w:rPr>
          <w:rFonts w:asciiTheme="majorHAnsi" w:hAnsiTheme="majorHAnsi" w:cstheme="majorHAnsi"/>
        </w:rPr>
        <w:t xml:space="preserve"> – ve světlech majáků</w:t>
      </w:r>
    </w:p>
    <w:p w:rsidR="00C25418" w:rsidRDefault="00C64A76" w:rsidP="00B314D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g) </w:t>
      </w:r>
      <w:r w:rsidRPr="00C25418">
        <w:rPr>
          <w:rFonts w:asciiTheme="majorHAnsi" w:hAnsiTheme="majorHAnsi" w:cstheme="majorHAnsi"/>
          <w:b/>
        </w:rPr>
        <w:t>radon</w:t>
      </w:r>
      <w:r>
        <w:rPr>
          <w:rFonts w:asciiTheme="majorHAnsi" w:hAnsiTheme="majorHAnsi" w:cstheme="majorHAnsi"/>
        </w:rPr>
        <w:t xml:space="preserve"> – součást radioaktivních vod (lázně</w:t>
      </w:r>
      <w:r w:rsidR="009B5213">
        <w:rPr>
          <w:rFonts w:asciiTheme="majorHAnsi" w:hAnsiTheme="majorHAnsi" w:cstheme="majorHAnsi"/>
        </w:rPr>
        <w:t xml:space="preserve"> Jáchymov</w:t>
      </w:r>
      <w:r>
        <w:rPr>
          <w:rFonts w:asciiTheme="majorHAnsi" w:hAnsiTheme="majorHAnsi" w:cstheme="majorHAnsi"/>
        </w:rPr>
        <w:t>) (Radon se může vyskytovat i v budovách vlivem podloží, má negativní vliv na zdraví.)</w:t>
      </w:r>
    </w:p>
    <w:p w:rsidR="00AA518E" w:rsidRPr="008372A8" w:rsidRDefault="00AA518E" w:rsidP="00B314D6">
      <w:pPr>
        <w:spacing w:after="0"/>
        <w:rPr>
          <w:rFonts w:asciiTheme="majorHAnsi" w:hAnsiTheme="majorHAnsi" w:cstheme="majorHAnsi"/>
        </w:rPr>
      </w:pPr>
    </w:p>
    <w:p w:rsidR="00371476" w:rsidRPr="00371476" w:rsidRDefault="00B314D6" w:rsidP="00B314D6">
      <w:pPr>
        <w:pStyle w:val="Normlnweb"/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color w:val="202122"/>
          <w:sz w:val="22"/>
          <w:szCs w:val="22"/>
          <w:shd w:val="clear" w:color="auto" w:fill="FFFFFF"/>
        </w:rPr>
      </w:pPr>
      <w:r w:rsidRPr="00371476">
        <w:rPr>
          <w:rFonts w:asciiTheme="majorHAnsi" w:hAnsiTheme="majorHAnsi" w:cstheme="majorHAnsi"/>
          <w:b/>
          <w:sz w:val="22"/>
          <w:szCs w:val="22"/>
          <w:u w:val="single"/>
        </w:rPr>
        <w:t xml:space="preserve">Teplotní inverze </w:t>
      </w:r>
      <w:r w:rsidR="00371476" w:rsidRPr="00371476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="00371476" w:rsidRPr="00371476">
        <w:rPr>
          <w:rFonts w:asciiTheme="majorHAnsi" w:hAnsiTheme="majorHAnsi" w:cstheme="majorHAnsi"/>
          <w:sz w:val="22"/>
          <w:szCs w:val="22"/>
        </w:rPr>
        <w:t>brání promíchávání vzduchu, zplodiny zůstávají při zemi</w:t>
      </w:r>
      <w:r w:rsidR="00371476">
        <w:rPr>
          <w:rFonts w:asciiTheme="majorHAnsi" w:hAnsiTheme="majorHAnsi" w:cstheme="majorHAnsi"/>
          <w:sz w:val="22"/>
          <w:szCs w:val="22"/>
        </w:rPr>
        <w:t>.</w:t>
      </w:r>
    </w:p>
    <w:p w:rsidR="00B314D6" w:rsidRPr="00371476" w:rsidRDefault="00B314D6" w:rsidP="00B314D6">
      <w:pPr>
        <w:pStyle w:val="Normlnweb"/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color w:val="202122"/>
          <w:sz w:val="22"/>
          <w:szCs w:val="22"/>
        </w:rPr>
      </w:pPr>
      <w:r w:rsidRPr="00371476">
        <w:rPr>
          <w:rFonts w:asciiTheme="majorHAnsi" w:hAnsiTheme="majorHAnsi" w:cstheme="majorHAnsi"/>
          <w:color w:val="202122"/>
          <w:sz w:val="22"/>
          <w:szCs w:val="22"/>
        </w:rPr>
        <w:t>U dna údolí se vytváří vrstva studeného vzduchu, v níž mnohdy dochází ke zkapalnění vodní páry a vzniku mlhy</w:t>
      </w:r>
      <w:r w:rsidR="00371476" w:rsidRPr="00371476">
        <w:rPr>
          <w:rFonts w:asciiTheme="majorHAnsi" w:hAnsiTheme="majorHAnsi" w:cstheme="majorHAnsi"/>
          <w:color w:val="202122"/>
          <w:sz w:val="22"/>
          <w:szCs w:val="22"/>
        </w:rPr>
        <w:t>. Nad vrstv</w:t>
      </w:r>
      <w:r w:rsidRPr="00371476">
        <w:rPr>
          <w:rFonts w:asciiTheme="majorHAnsi" w:hAnsiTheme="majorHAnsi" w:cstheme="majorHAnsi"/>
          <w:color w:val="202122"/>
          <w:sz w:val="22"/>
          <w:szCs w:val="22"/>
        </w:rPr>
        <w:t xml:space="preserve">u studeného vzduchu </w:t>
      </w:r>
      <w:r w:rsidR="00371476" w:rsidRPr="00371476">
        <w:rPr>
          <w:rFonts w:asciiTheme="majorHAnsi" w:hAnsiTheme="majorHAnsi" w:cstheme="majorHAnsi"/>
          <w:color w:val="202122"/>
          <w:sz w:val="22"/>
          <w:szCs w:val="22"/>
        </w:rPr>
        <w:t>se nasune teplejší masa</w:t>
      </w:r>
      <w:r w:rsidRPr="00371476">
        <w:rPr>
          <w:rFonts w:asciiTheme="majorHAnsi" w:hAnsiTheme="majorHAnsi" w:cstheme="majorHAnsi"/>
          <w:color w:val="202122"/>
          <w:sz w:val="22"/>
          <w:szCs w:val="22"/>
        </w:rPr>
        <w:t xml:space="preserve"> vzduchu, čímž dojde k zastavení proudění</w:t>
      </w:r>
      <w:r w:rsidR="00371476" w:rsidRPr="00371476">
        <w:rPr>
          <w:rFonts w:asciiTheme="majorHAnsi" w:hAnsiTheme="majorHAnsi" w:cstheme="majorHAnsi"/>
          <w:color w:val="202122"/>
          <w:sz w:val="22"/>
          <w:szCs w:val="22"/>
        </w:rPr>
        <w:t xml:space="preserve"> vzduchu</w:t>
      </w:r>
      <w:r w:rsidRPr="00371476">
        <w:rPr>
          <w:rFonts w:asciiTheme="majorHAnsi" w:hAnsiTheme="majorHAnsi" w:cstheme="majorHAnsi"/>
          <w:color w:val="202122"/>
          <w:sz w:val="22"/>
          <w:szCs w:val="22"/>
        </w:rPr>
        <w:t>.</w:t>
      </w:r>
      <w:r w:rsidR="00371476" w:rsidRPr="00371476">
        <w:rPr>
          <w:rFonts w:asciiTheme="majorHAnsi" w:hAnsiTheme="majorHAnsi" w:cstheme="majorHAnsi"/>
          <w:color w:val="202122"/>
          <w:sz w:val="22"/>
          <w:szCs w:val="22"/>
        </w:rPr>
        <w:t xml:space="preserve"> V údolí se pak zvyšuje koncentrace škodlivin z komínů, výfuků aut. Vzniká </w:t>
      </w:r>
      <w:r w:rsidR="00371476" w:rsidRPr="00371476">
        <w:rPr>
          <w:rFonts w:asciiTheme="majorHAnsi" w:hAnsiTheme="majorHAnsi" w:cstheme="majorHAnsi"/>
          <w:b/>
          <w:color w:val="202122"/>
          <w:sz w:val="22"/>
          <w:szCs w:val="22"/>
          <w:u w:val="single"/>
        </w:rPr>
        <w:t>smog</w:t>
      </w:r>
      <w:r w:rsidR="00371476" w:rsidRPr="00371476">
        <w:rPr>
          <w:rFonts w:asciiTheme="majorHAnsi" w:hAnsiTheme="majorHAnsi" w:cstheme="majorHAnsi"/>
          <w:color w:val="202122"/>
          <w:sz w:val="22"/>
          <w:szCs w:val="22"/>
        </w:rPr>
        <w:t xml:space="preserve"> – směs mlhy, prachu a kouřových zplodin.</w:t>
      </w:r>
    </w:p>
    <w:p w:rsidR="00B314D6" w:rsidRPr="00C25418" w:rsidRDefault="00371476" w:rsidP="00C25418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noProof/>
        </w:rPr>
        <w:drawing>
          <wp:inline distT="0" distB="0" distL="0" distR="0">
            <wp:extent cx="4229100" cy="3167867"/>
            <wp:effectExtent l="0" t="0" r="0" b="0"/>
            <wp:docPr id="1" name="Obrázek 1" descr="- brání promíchání vzduchu a zplodin a může tím dojít ke vzniku smogu. Inverze teploty vzduchu neboli teplotní inverze je meteorologický jev, kdy teplota vzduchu v některé vrstvě dolní atmosféry s výškou neklesá, ale stoupá. Někdy však dochází k obrácení neboli inverzi teplotního gradientu. Lokální inverze například v údolí může být způsobena stékáním chladného vzduchu po svazích dolů. U dna kotliny se potom vytváří vrstva studeného vzduchu, v níž mnohdy dochází ke kondenzaci vodní páry a vzniku mlhy/nízké oblačnosti. Ve větším měřítku může inverzi způsobit nasunutí teplejší masy vzduchu nad vrstvu vzduchu studeného, čímž dojde k zastavení konvekčního proudění. Notoricky známým důsledkem inverze je velká koncentrace škodlivin z výfuků a komínů v nehybné přízemní vrstvě vzduchu. K inverzním situacím, trvajícím řadu dní, dochází zpravidla v podzimních a zimních měsících. Charakteristická je nízká oblačnost, zahalující nížiny, zatímco vystupující horské oblasti se těší jasnému a teplému počasí. Na rozhraní chladné a teplé masy vzduchu (které mají různý index lomu pro procházející záření) může docházet k zajímavým projevům zrcadlení, označovaným jako fata morgána, či šíření rádiových vln odrazem o inverzní rozhraní (tzv. troposférické vedení). Inverzní situace tak bývají pro radioamatéry zajímavou příležitostí, jak zachytit signál stanic, které jsou při vysílání za běžných podmínek pro velkou vzdálenost nedosažiteln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 brání promíchání vzduchu a zplodin a může tím dojít ke vzniku smogu. Inverze teploty vzduchu neboli teplotní inverze je meteorologický jev, kdy teplota vzduchu v některé vrstvě dolní atmosféry s výškou neklesá, ale stoupá. Někdy však dochází k obrácení neboli inverzi teplotního gradientu. Lokální inverze například v údolí může být způsobena stékáním chladného vzduchu po svazích dolů. U dna kotliny se potom vytváří vrstva studeného vzduchu, v níž mnohdy dochází ke kondenzaci vodní páry a vzniku mlhy/nízké oblačnosti. Ve větším měřítku může inverzi způsobit nasunutí teplejší masy vzduchu nad vrstvu vzduchu studeného, čímž dojde k zastavení konvekčního proudění. Notoricky známým důsledkem inverze je velká koncentrace škodlivin z výfuků a komínů v nehybné přízemní vrstvě vzduchu. K inverzním situacím, trvajícím řadu dní, dochází zpravidla v podzimních a zimních měsících. Charakteristická je nízká oblačnost, zahalující nížiny, zatímco vystupující horské oblasti se těší jasnému a teplému počasí. Na rozhraní chladné a teplé masy vzduchu (které mají různý index lomu pro procházející záření) může docházet k zajímavým projevům zrcadlení, označovaným jako fata morgána, či šíření rádiových vln odrazem o inverzní rozhraní (tzv. troposférické vedení). Inverzní situace tak bývají pro radioamatéry zajímavou příležitostí, jak zachytit signál stanic, které jsou při vysílání za běžných podmínek pro velkou vzdálenost nedosažitelné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44" cy="320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8E">
        <w:rPr>
          <w:rFonts w:ascii="Arial" w:hAnsi="Arial" w:cs="Arial"/>
          <w:color w:val="202122"/>
          <w:sz w:val="22"/>
          <w:szCs w:val="22"/>
        </w:rPr>
        <w:t xml:space="preserve">  </w:t>
      </w:r>
    </w:p>
    <w:sectPr w:rsidR="00B314D6" w:rsidRPr="00C25418" w:rsidSect="007034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2E"/>
    <w:rsid w:val="00113EC1"/>
    <w:rsid w:val="003327EF"/>
    <w:rsid w:val="00371476"/>
    <w:rsid w:val="0058412E"/>
    <w:rsid w:val="007034B0"/>
    <w:rsid w:val="008372A8"/>
    <w:rsid w:val="009B5213"/>
    <w:rsid w:val="00A87B64"/>
    <w:rsid w:val="00AA518E"/>
    <w:rsid w:val="00B314D6"/>
    <w:rsid w:val="00BC7642"/>
    <w:rsid w:val="00C25418"/>
    <w:rsid w:val="00C64A76"/>
    <w:rsid w:val="00C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2026"/>
  <w15:chartTrackingRefBased/>
  <w15:docId w15:val="{D6467941-6049-4E6A-A446-B71D8011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31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basedOn w:val="Normln"/>
    <w:rsid w:val="00B314D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ypertextovodkaz">
    <w:name w:val="Hyperlink"/>
    <w:basedOn w:val="Standardnpsmoodstavce"/>
    <w:uiPriority w:val="99"/>
    <w:semiHidden/>
    <w:unhideWhenUsed/>
    <w:rsid w:val="00B314D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314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B3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B314D6"/>
  </w:style>
  <w:style w:type="character" w:customStyle="1" w:styleId="doplnte-zdroj">
    <w:name w:val="doplnte-zdroj"/>
    <w:basedOn w:val="Standardnpsmoodstavce"/>
    <w:rsid w:val="0011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s.wikipedia.org/wiki/Teplo" TargetMode="External"/><Relationship Id="rId4" Type="http://schemas.openxmlformats.org/officeDocument/2006/relationships/hyperlink" Target="https://cs.wikipedia.org/wiki/Sv%C4%9Btl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7</cp:revision>
  <dcterms:created xsi:type="dcterms:W3CDTF">2020-10-14T07:04:00Z</dcterms:created>
  <dcterms:modified xsi:type="dcterms:W3CDTF">2020-10-19T05:18:00Z</dcterms:modified>
</cp:coreProperties>
</file>