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0653E" w14:textId="10D64A43" w:rsidR="00106D6C" w:rsidRPr="006E0ECD" w:rsidRDefault="006E0ECD" w:rsidP="006E0ECD">
      <w:pPr>
        <w:jc w:val="center"/>
        <w:rPr>
          <w:b/>
          <w:sz w:val="40"/>
          <w:szCs w:val="40"/>
        </w:rPr>
      </w:pPr>
      <w:r w:rsidRPr="006E0ECD">
        <w:rPr>
          <w:b/>
          <w:sz w:val="40"/>
          <w:szCs w:val="40"/>
        </w:rPr>
        <w:t>Elektrické jevy</w:t>
      </w:r>
    </w:p>
    <w:p w14:paraId="07EBB9BF" w14:textId="0B94F862" w:rsidR="006E0ECD" w:rsidRPr="006E0ECD" w:rsidRDefault="006E0ECD" w:rsidP="006E0ECD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6E0ECD">
        <w:rPr>
          <w:sz w:val="32"/>
          <w:szCs w:val="32"/>
        </w:rPr>
        <w:t>Popiš vznik statické elektřiny na konkrétním příkladu.</w:t>
      </w:r>
    </w:p>
    <w:p w14:paraId="6D096BB7" w14:textId="559BBE95" w:rsidR="006E0ECD" w:rsidRPr="006E0ECD" w:rsidRDefault="006E0ECD" w:rsidP="006E0ECD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6E0ECD">
        <w:rPr>
          <w:sz w:val="32"/>
          <w:szCs w:val="32"/>
        </w:rPr>
        <w:t>Vysvětli pojem elektrostatická indukce.</w:t>
      </w:r>
    </w:p>
    <w:p w14:paraId="52EB2E59" w14:textId="7E0A19F6" w:rsidR="006E0ECD" w:rsidRPr="006E0ECD" w:rsidRDefault="006E0ECD" w:rsidP="006E0ECD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6E0ECD">
        <w:rPr>
          <w:sz w:val="32"/>
          <w:szCs w:val="32"/>
        </w:rPr>
        <w:t>Které elektrické náboje se přitahují?</w:t>
      </w:r>
    </w:p>
    <w:p w14:paraId="6492E24F" w14:textId="374EAFFB" w:rsidR="006E0ECD" w:rsidRPr="006E0ECD" w:rsidRDefault="006E0ECD" w:rsidP="006E0ECD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6E0ECD">
        <w:rPr>
          <w:sz w:val="32"/>
          <w:szCs w:val="32"/>
        </w:rPr>
        <w:t>Vypiš 5 elektrických vodičů.</w:t>
      </w:r>
    </w:p>
    <w:p w14:paraId="60C20F31" w14:textId="7BE3192F" w:rsidR="006E0ECD" w:rsidRPr="006E0ECD" w:rsidRDefault="006E0ECD" w:rsidP="006E0ECD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6E0ECD">
        <w:rPr>
          <w:sz w:val="32"/>
          <w:szCs w:val="32"/>
        </w:rPr>
        <w:t>K čemu užíváme elektroskop?</w:t>
      </w:r>
    </w:p>
    <w:p w14:paraId="524A22D3" w14:textId="70F2F80F" w:rsidR="006E0ECD" w:rsidRPr="006E0ECD" w:rsidRDefault="006E0ECD" w:rsidP="006E0ECD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6E0ECD">
        <w:rPr>
          <w:sz w:val="32"/>
          <w:szCs w:val="32"/>
        </w:rPr>
        <w:t>Jak se nazývá nejmenší elektrický náboj?</w:t>
      </w:r>
    </w:p>
    <w:p w14:paraId="34235C4C" w14:textId="677BD1E4" w:rsidR="006E0ECD" w:rsidRPr="006E0ECD" w:rsidRDefault="006E0ECD" w:rsidP="006E0ECD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6E0ECD">
        <w:rPr>
          <w:sz w:val="32"/>
          <w:szCs w:val="32"/>
        </w:rPr>
        <w:t>Popiš vznik záporného iontu.</w:t>
      </w:r>
    </w:p>
    <w:p w14:paraId="142FFC0C" w14:textId="65EABC74" w:rsidR="006E0ECD" w:rsidRDefault="006E0ECD" w:rsidP="006E0ECD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6E0ECD">
        <w:rPr>
          <w:sz w:val="32"/>
          <w:szCs w:val="32"/>
        </w:rPr>
        <w:t xml:space="preserve">Znázorni elektrické pole mezi dvěma nesouhlasně </w:t>
      </w:r>
      <w:proofErr w:type="spellStart"/>
      <w:r w:rsidRPr="006E0ECD">
        <w:rPr>
          <w:sz w:val="32"/>
          <w:szCs w:val="32"/>
        </w:rPr>
        <w:t>zelektrovanými</w:t>
      </w:r>
      <w:proofErr w:type="spellEnd"/>
      <w:r w:rsidRPr="006E0ECD">
        <w:rPr>
          <w:sz w:val="32"/>
          <w:szCs w:val="32"/>
        </w:rPr>
        <w:t xml:space="preserve"> koulemi.</w:t>
      </w:r>
    </w:p>
    <w:p w14:paraId="794C996F" w14:textId="68B2FB1D" w:rsidR="002D26F1" w:rsidRDefault="002D26F1" w:rsidP="002D26F1">
      <w:pPr>
        <w:rPr>
          <w:sz w:val="32"/>
          <w:szCs w:val="32"/>
        </w:rPr>
      </w:pPr>
    </w:p>
    <w:p w14:paraId="35587010" w14:textId="7194F27E" w:rsidR="002D26F1" w:rsidRDefault="002D26F1" w:rsidP="002D26F1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Statická elektřina vzniká třením o sebe dvou látek. Například plastové pravítko a drobné papírky.</w:t>
      </w:r>
    </w:p>
    <w:p w14:paraId="7A27C754" w14:textId="3731D570" w:rsidR="002D26F1" w:rsidRDefault="002D26F1" w:rsidP="002D26F1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Elektrostatická indukce je jev, při kt</w:t>
      </w:r>
      <w:r w:rsidR="00504F99">
        <w:rPr>
          <w:sz w:val="32"/>
          <w:szCs w:val="32"/>
        </w:rPr>
        <w:t>erém se na povrchu nenabitého tělesa vlivem přiblížení jiného nabitého tělesa vytváří elektrický náboj opačného znaménka, než má nabité těleso.</w:t>
      </w:r>
    </w:p>
    <w:p w14:paraId="1F364675" w14:textId="67D08D1B" w:rsidR="00504F99" w:rsidRDefault="00504F99" w:rsidP="002D26F1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KLADNÝ a ZÁPORNÝ</w:t>
      </w:r>
    </w:p>
    <w:p w14:paraId="46C221DF" w14:textId="73462070" w:rsidR="00504F99" w:rsidRDefault="00504F99" w:rsidP="002D26F1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Železo, měď, stříbro, tuha, zlato, </w:t>
      </w:r>
      <w:proofErr w:type="gramStart"/>
      <w:r>
        <w:rPr>
          <w:sz w:val="32"/>
          <w:szCs w:val="32"/>
        </w:rPr>
        <w:t>hliník,…</w:t>
      </w:r>
      <w:proofErr w:type="gramEnd"/>
    </w:p>
    <w:p w14:paraId="64575602" w14:textId="00B81276" w:rsidR="00504F99" w:rsidRDefault="00504F99" w:rsidP="002D26F1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K měření velikosti elektrického náboje.</w:t>
      </w:r>
    </w:p>
    <w:p w14:paraId="30E5E7D5" w14:textId="69CF5A5D" w:rsidR="00504F99" w:rsidRPr="00504F99" w:rsidRDefault="00504F99" w:rsidP="002D26F1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elementární, značí se malým písmenem </w:t>
      </w:r>
      <w:r w:rsidRPr="00504F99">
        <w:rPr>
          <w:i/>
          <w:sz w:val="32"/>
          <w:szCs w:val="32"/>
        </w:rPr>
        <w:t>e</w:t>
      </w:r>
    </w:p>
    <w:p w14:paraId="0FDF2B4F" w14:textId="1B89175B" w:rsidR="00504F99" w:rsidRDefault="00504F99" w:rsidP="00E5711D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Záporný iont vznikne, když je v atomu větší počet elektronů než protonů.</w:t>
      </w:r>
    </w:p>
    <w:p w14:paraId="58AC4C18" w14:textId="77777777" w:rsidR="00E5711D" w:rsidRDefault="00E5711D" w:rsidP="00E5711D">
      <w:pPr>
        <w:pStyle w:val="Odstavecseseznamem"/>
        <w:numPr>
          <w:ilvl w:val="0"/>
          <w:numId w:val="2"/>
        </w:numPr>
        <w:rPr>
          <w:sz w:val="32"/>
          <w:szCs w:val="32"/>
        </w:rPr>
      </w:pPr>
    </w:p>
    <w:p w14:paraId="7551B6ED" w14:textId="6276D66C" w:rsidR="00E5711D" w:rsidRDefault="00E5711D" w:rsidP="00E5711D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noProof/>
          <w:sz w:val="32"/>
          <w:szCs w:val="32"/>
        </w:rPr>
        <w:drawing>
          <wp:inline distT="0" distB="0" distL="0" distR="0" wp14:anchorId="36563475" wp14:editId="63D215A6">
            <wp:extent cx="2627423" cy="1828800"/>
            <wp:effectExtent l="0" t="0" r="190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369" cy="1841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CC641" w14:textId="791E56FE" w:rsidR="00100A70" w:rsidRDefault="00100A70" w:rsidP="00E5711D">
      <w:pPr>
        <w:pStyle w:val="Odstavecseseznamem"/>
        <w:rPr>
          <w:sz w:val="32"/>
          <w:szCs w:val="32"/>
        </w:rPr>
      </w:pPr>
    </w:p>
    <w:p w14:paraId="3A5A063F" w14:textId="77777777" w:rsidR="00557E1C" w:rsidRDefault="00557E1C" w:rsidP="00E5711D">
      <w:pPr>
        <w:pStyle w:val="Odstavecseseznamem"/>
        <w:rPr>
          <w:sz w:val="24"/>
          <w:szCs w:val="24"/>
        </w:rPr>
        <w:sectPr w:rsidR="00557E1C" w:rsidSect="00F4343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BFC54FF" w14:textId="145274DD" w:rsidR="00100A70" w:rsidRPr="00557E1C" w:rsidRDefault="00100A70" w:rsidP="00E5711D">
      <w:pPr>
        <w:pStyle w:val="Odstavecseseznamem"/>
      </w:pPr>
      <w:r w:rsidRPr="00557E1C">
        <w:t>Celkový počet bodů:</w:t>
      </w:r>
    </w:p>
    <w:p w14:paraId="28578F2B" w14:textId="05E6CA43" w:rsidR="00100A70" w:rsidRPr="00557E1C" w:rsidRDefault="00100A70" w:rsidP="00100A70">
      <w:pPr>
        <w:pStyle w:val="Odstavecseseznamem"/>
        <w:numPr>
          <w:ilvl w:val="0"/>
          <w:numId w:val="3"/>
        </w:numPr>
      </w:pPr>
      <w:r w:rsidRPr="00557E1C">
        <w:t>2 b.</w:t>
      </w:r>
    </w:p>
    <w:p w14:paraId="01EA1C73" w14:textId="3A35ADD9" w:rsidR="00100A70" w:rsidRPr="00557E1C" w:rsidRDefault="00100A70" w:rsidP="00100A70">
      <w:pPr>
        <w:pStyle w:val="Odstavecseseznamem"/>
        <w:numPr>
          <w:ilvl w:val="0"/>
          <w:numId w:val="3"/>
        </w:numPr>
      </w:pPr>
      <w:r w:rsidRPr="00557E1C">
        <w:t>2 b.</w:t>
      </w:r>
    </w:p>
    <w:p w14:paraId="385B2E3B" w14:textId="0774CD13" w:rsidR="00100A70" w:rsidRPr="00557E1C" w:rsidRDefault="00100A70" w:rsidP="00100A70">
      <w:pPr>
        <w:pStyle w:val="Odstavecseseznamem"/>
        <w:numPr>
          <w:ilvl w:val="0"/>
          <w:numId w:val="3"/>
        </w:numPr>
      </w:pPr>
      <w:r w:rsidRPr="00557E1C">
        <w:t>2 b.</w:t>
      </w:r>
    </w:p>
    <w:p w14:paraId="321CA495" w14:textId="60AFA136" w:rsidR="00100A70" w:rsidRPr="00557E1C" w:rsidRDefault="00100A70" w:rsidP="00100A70">
      <w:pPr>
        <w:pStyle w:val="Odstavecseseznamem"/>
        <w:numPr>
          <w:ilvl w:val="0"/>
          <w:numId w:val="3"/>
        </w:numPr>
      </w:pPr>
      <w:r w:rsidRPr="00557E1C">
        <w:t>5 b.</w:t>
      </w:r>
    </w:p>
    <w:p w14:paraId="4CC891D3" w14:textId="574E2742" w:rsidR="00100A70" w:rsidRPr="00557E1C" w:rsidRDefault="00100A70" w:rsidP="00100A70">
      <w:pPr>
        <w:pStyle w:val="Odstavecseseznamem"/>
        <w:numPr>
          <w:ilvl w:val="0"/>
          <w:numId w:val="3"/>
        </w:numPr>
      </w:pPr>
      <w:r w:rsidRPr="00557E1C">
        <w:t xml:space="preserve">2 b. </w:t>
      </w:r>
    </w:p>
    <w:p w14:paraId="6C450356" w14:textId="209D3F1E" w:rsidR="00100A70" w:rsidRPr="00557E1C" w:rsidRDefault="00100A70" w:rsidP="00100A70">
      <w:pPr>
        <w:pStyle w:val="Odstavecseseznamem"/>
        <w:numPr>
          <w:ilvl w:val="0"/>
          <w:numId w:val="3"/>
        </w:numPr>
      </w:pPr>
      <w:r w:rsidRPr="00557E1C">
        <w:t>1 b.</w:t>
      </w:r>
    </w:p>
    <w:p w14:paraId="4B8B1F1E" w14:textId="433C4600" w:rsidR="00100A70" w:rsidRPr="00557E1C" w:rsidRDefault="00100A70" w:rsidP="00100A70">
      <w:pPr>
        <w:pStyle w:val="Odstavecseseznamem"/>
        <w:numPr>
          <w:ilvl w:val="0"/>
          <w:numId w:val="3"/>
        </w:numPr>
      </w:pPr>
      <w:r w:rsidRPr="00557E1C">
        <w:t>2 b.</w:t>
      </w:r>
    </w:p>
    <w:p w14:paraId="7A564357" w14:textId="75C14D10" w:rsidR="00100A70" w:rsidRPr="00557E1C" w:rsidRDefault="00100A70" w:rsidP="00100A70">
      <w:pPr>
        <w:pStyle w:val="Odstavecseseznamem"/>
        <w:numPr>
          <w:ilvl w:val="0"/>
          <w:numId w:val="3"/>
        </w:numPr>
      </w:pPr>
      <w:r w:rsidRPr="00557E1C">
        <w:t>2 b.</w:t>
      </w:r>
    </w:p>
    <w:p w14:paraId="13B661B7" w14:textId="1F91C72A" w:rsidR="00100A70" w:rsidRPr="00557E1C" w:rsidRDefault="00100A70" w:rsidP="00100A70">
      <w:r w:rsidRPr="00557E1C">
        <w:t>Celkem 20 bodů</w:t>
      </w:r>
    </w:p>
    <w:p w14:paraId="369249BC" w14:textId="1640B6F8" w:rsidR="00100A70" w:rsidRPr="00557E1C" w:rsidRDefault="00100A70" w:rsidP="00100A70">
      <w:proofErr w:type="gramStart"/>
      <w:r w:rsidRPr="00557E1C">
        <w:t>20 – 18</w:t>
      </w:r>
      <w:proofErr w:type="gramEnd"/>
      <w:r w:rsidRPr="00557E1C">
        <w:t xml:space="preserve"> </w:t>
      </w:r>
      <w:r w:rsidRPr="00557E1C">
        <w:rPr>
          <w:rFonts w:cstheme="minorHAnsi"/>
        </w:rPr>
        <w:t>→</w:t>
      </w:r>
      <w:r w:rsidRPr="00557E1C">
        <w:t xml:space="preserve"> 1</w:t>
      </w:r>
    </w:p>
    <w:p w14:paraId="4BB7F3C7" w14:textId="1AFF8B59" w:rsidR="00100A70" w:rsidRPr="00557E1C" w:rsidRDefault="00100A70" w:rsidP="00100A70">
      <w:proofErr w:type="gramStart"/>
      <w:r w:rsidRPr="00557E1C">
        <w:t>17 – 15</w:t>
      </w:r>
      <w:proofErr w:type="gramEnd"/>
      <w:r w:rsidRPr="00557E1C">
        <w:t xml:space="preserve"> </w:t>
      </w:r>
      <w:r w:rsidRPr="00557E1C">
        <w:rPr>
          <w:rFonts w:cstheme="minorHAnsi"/>
        </w:rPr>
        <w:t>→</w:t>
      </w:r>
      <w:r w:rsidRPr="00557E1C">
        <w:t xml:space="preserve"> 2</w:t>
      </w:r>
    </w:p>
    <w:p w14:paraId="5891898E" w14:textId="34D9E715" w:rsidR="00100A70" w:rsidRPr="00557E1C" w:rsidRDefault="00100A70" w:rsidP="00100A70">
      <w:proofErr w:type="gramStart"/>
      <w:r w:rsidRPr="00557E1C">
        <w:t>14 – 10</w:t>
      </w:r>
      <w:proofErr w:type="gramEnd"/>
      <w:r w:rsidRPr="00557E1C">
        <w:t xml:space="preserve"> </w:t>
      </w:r>
      <w:r w:rsidRPr="00557E1C">
        <w:rPr>
          <w:rFonts w:cstheme="minorHAnsi"/>
        </w:rPr>
        <w:t>→</w:t>
      </w:r>
      <w:r w:rsidRPr="00557E1C">
        <w:t xml:space="preserve"> 3</w:t>
      </w:r>
      <w:bookmarkStart w:id="0" w:name="_GoBack"/>
      <w:bookmarkEnd w:id="0"/>
    </w:p>
    <w:p w14:paraId="2682E05B" w14:textId="15BFBE6D" w:rsidR="00100A70" w:rsidRPr="00557E1C" w:rsidRDefault="00100A70" w:rsidP="00100A70">
      <w:proofErr w:type="gramStart"/>
      <w:r w:rsidRPr="00557E1C">
        <w:t>9 – 5</w:t>
      </w:r>
      <w:proofErr w:type="gramEnd"/>
      <w:r w:rsidRPr="00557E1C">
        <w:t xml:space="preserve"> </w:t>
      </w:r>
      <w:r w:rsidRPr="00557E1C">
        <w:rPr>
          <w:rFonts w:cstheme="minorHAnsi"/>
        </w:rPr>
        <w:t>→</w:t>
      </w:r>
      <w:r w:rsidRPr="00557E1C">
        <w:t xml:space="preserve"> 4</w:t>
      </w:r>
    </w:p>
    <w:p w14:paraId="77F92327" w14:textId="64A84DEB" w:rsidR="00100A70" w:rsidRPr="00557E1C" w:rsidRDefault="00100A70" w:rsidP="00100A70">
      <w:proofErr w:type="gramStart"/>
      <w:r w:rsidRPr="00557E1C">
        <w:t>4 – 0</w:t>
      </w:r>
      <w:proofErr w:type="gramEnd"/>
      <w:r w:rsidRPr="00557E1C">
        <w:t xml:space="preserve"> </w:t>
      </w:r>
      <w:r w:rsidRPr="00557E1C">
        <w:rPr>
          <w:rFonts w:cstheme="minorHAnsi"/>
        </w:rPr>
        <w:t>→</w:t>
      </w:r>
      <w:r w:rsidRPr="00557E1C">
        <w:t xml:space="preserve"> 5</w:t>
      </w:r>
    </w:p>
    <w:sectPr w:rsidR="00100A70" w:rsidRPr="00557E1C" w:rsidSect="00557E1C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64CAF"/>
    <w:multiLevelType w:val="hybridMultilevel"/>
    <w:tmpl w:val="D1183C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B0355"/>
    <w:multiLevelType w:val="hybridMultilevel"/>
    <w:tmpl w:val="7EFC2D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73E0F"/>
    <w:multiLevelType w:val="hybridMultilevel"/>
    <w:tmpl w:val="E78CA780"/>
    <w:lvl w:ilvl="0" w:tplc="2EB07E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6A7"/>
    <w:rsid w:val="00100A70"/>
    <w:rsid w:val="00106D6C"/>
    <w:rsid w:val="002D26F1"/>
    <w:rsid w:val="00504F99"/>
    <w:rsid w:val="00557E1C"/>
    <w:rsid w:val="006E0ECD"/>
    <w:rsid w:val="00D826A7"/>
    <w:rsid w:val="00E5711D"/>
    <w:rsid w:val="00F4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7CBB4"/>
  <w15:chartTrackingRefBased/>
  <w15:docId w15:val="{6FE4D8C5-4CAC-4339-A761-3C4F82C6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0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Podeszwová</dc:creator>
  <cp:keywords/>
  <dc:description/>
  <cp:lastModifiedBy>Pavla Podeszwová</cp:lastModifiedBy>
  <cp:revision>7</cp:revision>
  <dcterms:created xsi:type="dcterms:W3CDTF">2021-05-05T06:18:00Z</dcterms:created>
  <dcterms:modified xsi:type="dcterms:W3CDTF">2021-05-05T07:13:00Z</dcterms:modified>
</cp:coreProperties>
</file>