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1D70" w14:textId="77777777" w:rsidR="002E1481" w:rsidRDefault="002E1481" w:rsidP="002E1481">
      <w:pPr>
        <w:pStyle w:val="Nadpis1"/>
        <w:numPr>
          <w:ilvl w:val="0"/>
          <w:numId w:val="0"/>
        </w:num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2F4CBE" wp14:editId="179FEA38">
                <wp:simplePos x="0" y="0"/>
                <wp:positionH relativeFrom="column">
                  <wp:posOffset>2661285</wp:posOffset>
                </wp:positionH>
                <wp:positionV relativeFrom="paragraph">
                  <wp:posOffset>-262890</wp:posOffset>
                </wp:positionV>
                <wp:extent cx="3979545" cy="2787015"/>
                <wp:effectExtent l="0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278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6A2A" w14:textId="77777777" w:rsidR="002E1481" w:rsidRDefault="002E1481" w:rsidP="002E1481">
                            <w:r>
                              <w:object w:dxaOrig="6674" w:dyaOrig="4169" w14:anchorId="7802DDC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8.8pt;height:168pt">
                                  <v:imagedata r:id="rId8" o:title=""/>
                                </v:shape>
                                <o:OLEObject Type="Embed" ProgID="PBrush" ShapeID="_x0000_i1025" DrawAspect="Content" ObjectID="_16815502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4CB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9.55pt;margin-top:-20.7pt;width:313.35pt;height:2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" stroked="f">
                <v:textbox>
                  <w:txbxContent>
                    <w:p w14:paraId="49336A2A" w14:textId="77777777" w:rsidR="002E1481" w:rsidRDefault="002E1481" w:rsidP="002E1481">
                      <w:r>
                        <w:object w:dxaOrig="6674" w:dyaOrig="4169" w14:anchorId="7802DDCA">
                          <v:shape id="_x0000_i1025" type="#_x0000_t75" style="width:268.8pt;height:168pt">
                            <v:imagedata r:id="rId8" o:title=""/>
                          </v:shape>
                          <o:OLEObject Type="Embed" ProgID="PBrush" ShapeID="_x0000_i1025" DrawAspect="Content" ObjectID="_16815502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2DF9" wp14:editId="48959C2C">
                <wp:simplePos x="0" y="0"/>
                <wp:positionH relativeFrom="column">
                  <wp:posOffset>2308860</wp:posOffset>
                </wp:positionH>
                <wp:positionV relativeFrom="paragraph">
                  <wp:posOffset>41910</wp:posOffset>
                </wp:positionV>
                <wp:extent cx="304800" cy="33337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6F99" w14:textId="77777777" w:rsidR="002E1481" w:rsidRDefault="002E1481" w:rsidP="002E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2DF9" id="Textové pole 1" o:spid="_x0000_s1027" type="#_x0000_t202" style="position:absolute;margin-left:181.8pt;margin-top:3.3pt;width:2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" stroked="f">
                <v:textbox>
                  <w:txbxContent>
                    <w:p w14:paraId="4E316F99" w14:textId="77777777" w:rsidR="002E1481" w:rsidRDefault="002E1481" w:rsidP="002E1481"/>
                  </w:txbxContent>
                </v:textbox>
              </v:shape>
            </w:pict>
          </mc:Fallback>
        </mc:AlternateContent>
      </w:r>
      <w:r>
        <w:rPr>
          <w:sz w:val="48"/>
        </w:rPr>
        <w:t>Pardubický kraj</w:t>
      </w:r>
    </w:p>
    <w:p w14:paraId="29BF2E4D" w14:textId="77777777" w:rsidR="002E1481" w:rsidRDefault="002E1481"/>
    <w:p w14:paraId="266006EE" w14:textId="77777777" w:rsidR="002E1481" w:rsidRPr="002E1481" w:rsidRDefault="002E1481" w:rsidP="002E1481"/>
    <w:p w14:paraId="4CF6B2D3" w14:textId="77777777" w:rsidR="002E1481" w:rsidRPr="002E1481" w:rsidRDefault="002E1481" w:rsidP="002E1481"/>
    <w:p w14:paraId="2F3724BE" w14:textId="77777777" w:rsidR="002E1481" w:rsidRPr="002E1481" w:rsidRDefault="002E1481" w:rsidP="002E1481"/>
    <w:p w14:paraId="71894990" w14:textId="77777777" w:rsidR="002E1481" w:rsidRPr="002E1481" w:rsidRDefault="002E1481" w:rsidP="002E1481"/>
    <w:p w14:paraId="3AD81086" w14:textId="77777777" w:rsidR="002E1481" w:rsidRPr="002E1481" w:rsidRDefault="002E1481" w:rsidP="002E1481"/>
    <w:p w14:paraId="0DFEBE39" w14:textId="77777777" w:rsidR="002E1481" w:rsidRPr="002E1481" w:rsidRDefault="002E1481" w:rsidP="002E1481"/>
    <w:p w14:paraId="00D44682" w14:textId="77777777" w:rsidR="002E1481" w:rsidRPr="002E1481" w:rsidRDefault="002E1481" w:rsidP="002E1481"/>
    <w:p w14:paraId="6AA1ACBC" w14:textId="77777777" w:rsidR="002E1481" w:rsidRPr="002E1481" w:rsidRDefault="002E1481" w:rsidP="002E1481"/>
    <w:p w14:paraId="576C9B63" w14:textId="77777777" w:rsidR="002E1481" w:rsidRDefault="002E1481" w:rsidP="002E1481"/>
    <w:p w14:paraId="7C920A44" w14:textId="77777777" w:rsidR="002E1481" w:rsidRDefault="002E1481" w:rsidP="002E1481">
      <w:pPr>
        <w:pStyle w:val="Normlnweb"/>
        <w:spacing w:after="225" w:afterAutospacing="0" w:line="480" w:lineRule="auto"/>
        <w:rPr>
          <w:rFonts w:ascii="Arial" w:hAnsi="Arial" w:cs="Arial"/>
          <w:b/>
          <w:bCs/>
          <w:spacing w:val="5"/>
        </w:rPr>
      </w:pPr>
      <w:r>
        <w:rPr>
          <w:rStyle w:val="Siln"/>
          <w:rFonts w:ascii="Arial" w:hAnsi="Arial" w:cs="Arial"/>
          <w:spacing w:val="5"/>
        </w:rPr>
        <w:t>1</w:t>
      </w:r>
      <w:r>
        <w:rPr>
          <w:rStyle w:val="Siln"/>
          <w:rFonts w:ascii="Arial" w:hAnsi="Arial" w:cs="Arial"/>
          <w:spacing w:val="5"/>
        </w:rPr>
        <w:t>. S pomocí atlasu doplň text:</w:t>
      </w:r>
      <w:r>
        <w:rPr>
          <w:rFonts w:ascii="Arial" w:hAnsi="Arial" w:cs="Arial"/>
          <w:spacing w:val="5"/>
        </w:rPr>
        <w:br/>
        <w:t xml:space="preserve">Nejvyšším vrcholem kraje je </w:t>
      </w:r>
      <w:proofErr w:type="gramStart"/>
      <w:r>
        <w:rPr>
          <w:rFonts w:ascii="Arial" w:hAnsi="Arial" w:cs="Arial"/>
          <w:spacing w:val="5"/>
        </w:rPr>
        <w:t>............................ ,</w:t>
      </w:r>
      <w:proofErr w:type="gramEnd"/>
      <w:r>
        <w:rPr>
          <w:rFonts w:ascii="Arial" w:hAnsi="Arial" w:cs="Arial"/>
          <w:spacing w:val="5"/>
        </w:rPr>
        <w:t xml:space="preserve"> kterým vede evropské rozvodí mezi .............…….... , ....……............... a ...….............. mořem. Pod jeho vrcholem pramení řeka .............…….... </w:t>
      </w:r>
      <w:r>
        <w:rPr>
          <w:rFonts w:ascii="Arial" w:hAnsi="Arial" w:cs="Arial"/>
          <w:spacing w:val="5"/>
        </w:rPr>
        <w:br/>
        <w:t>Z jihu přitéká .........………………</w:t>
      </w:r>
      <w:proofErr w:type="gramStart"/>
      <w:r>
        <w:rPr>
          <w:rFonts w:ascii="Arial" w:hAnsi="Arial" w:cs="Arial"/>
          <w:spacing w:val="5"/>
        </w:rPr>
        <w:t>…....</w:t>
      </w:r>
      <w:proofErr w:type="gramEnd"/>
      <w:r>
        <w:rPr>
          <w:rFonts w:ascii="Arial" w:hAnsi="Arial" w:cs="Arial"/>
          <w:spacing w:val="5"/>
        </w:rPr>
        <w:t xml:space="preserve">., na které leží vodní nádrž ...................... . </w:t>
      </w:r>
    </w:p>
    <w:p w14:paraId="09A0C2B9" w14:textId="77777777" w:rsidR="002E1481" w:rsidRDefault="002E1481" w:rsidP="002E1481">
      <w:pPr>
        <w:pStyle w:val="Normlnweb"/>
        <w:spacing w:after="225" w:afterAutospacing="0" w:line="480" w:lineRule="auto"/>
        <w:rPr>
          <w:rFonts w:ascii="Arial" w:hAnsi="Arial" w:cs="Arial"/>
          <w:spacing w:val="5"/>
        </w:rPr>
      </w:pPr>
      <w:r>
        <w:rPr>
          <w:rFonts w:ascii="Arial" w:hAnsi="Arial" w:cs="Arial"/>
          <w:b/>
          <w:bCs/>
          <w:spacing w:val="5"/>
        </w:rPr>
        <w:t>2</w:t>
      </w:r>
      <w:r>
        <w:rPr>
          <w:rFonts w:ascii="Arial" w:hAnsi="Arial" w:cs="Arial"/>
          <w:b/>
          <w:bCs/>
          <w:spacing w:val="5"/>
        </w:rPr>
        <w:t>. Doplň názvy měst:</w:t>
      </w:r>
      <w:r>
        <w:rPr>
          <w:rFonts w:ascii="Arial" w:hAnsi="Arial" w:cs="Arial"/>
          <w:b/>
          <w:bCs/>
          <w:spacing w:val="5"/>
        </w:rPr>
        <w:br/>
      </w:r>
      <w:r>
        <w:rPr>
          <w:rFonts w:ascii="Arial" w:hAnsi="Arial" w:cs="Arial"/>
          <w:spacing w:val="5"/>
        </w:rPr>
        <w:t xml:space="preserve">Největším městem kraje jsou ………………………. s výhodnou dopravní polohou a významným průmyslem. Najdeme zde i univerzitu. Důležitým střediskem strojírenského a textilního průmysl je …………………………. - město loutkářů. </w:t>
      </w:r>
      <w:r>
        <w:rPr>
          <w:rFonts w:ascii="Arial" w:hAnsi="Arial" w:cs="Arial"/>
          <w:spacing w:val="5"/>
        </w:rPr>
        <w:br/>
        <w:t>U ……………nad O……………… bývá díky textilní výrobě a výrobě textilních strojů označováno jako „východočeský Manchester". Na východě kraje jsou největším městem…………………… Na seznamu kulturních památek UNESCO je zapsáno kulturní a historické centrum města………………</w:t>
      </w:r>
      <w:proofErr w:type="gramStart"/>
      <w:r>
        <w:rPr>
          <w:rFonts w:ascii="Arial" w:hAnsi="Arial" w:cs="Arial"/>
          <w:spacing w:val="5"/>
        </w:rPr>
        <w:t>…….</w:t>
      </w:r>
      <w:proofErr w:type="gramEnd"/>
      <w:r>
        <w:rPr>
          <w:rFonts w:ascii="Arial" w:hAnsi="Arial" w:cs="Arial"/>
          <w:spacing w:val="5"/>
        </w:rPr>
        <w:t>.</w:t>
      </w:r>
    </w:p>
    <w:p w14:paraId="775AFBF6" w14:textId="77777777" w:rsidR="002E1481" w:rsidRDefault="002E1481" w:rsidP="002E1481">
      <w:pPr>
        <w:rPr>
          <w:lang w:eastAsia="cs-CZ"/>
        </w:rPr>
      </w:pPr>
    </w:p>
    <w:p w14:paraId="7880F484" w14:textId="77777777" w:rsidR="002E1481" w:rsidRDefault="002E1481" w:rsidP="002E1481">
      <w:pPr>
        <w:snapToGrid w:val="0"/>
        <w:spacing w:line="480" w:lineRule="auto"/>
      </w:pPr>
      <w:r>
        <w:t>Město proslavené výrobou perníku</w:t>
      </w:r>
      <w:r>
        <w:t>:</w:t>
      </w:r>
    </w:p>
    <w:p w14:paraId="06315861" w14:textId="77777777" w:rsidR="002E1481" w:rsidRDefault="002E1481" w:rsidP="002E1481">
      <w:pPr>
        <w:spacing w:line="480" w:lineRule="auto"/>
      </w:pPr>
      <w:r>
        <w:t>Rodiště hudebního skladatele Bedřicha Smetany</w:t>
      </w:r>
      <w:r>
        <w:t>:</w:t>
      </w:r>
    </w:p>
    <w:p w14:paraId="2E182E6C" w14:textId="77777777" w:rsidR="002E1481" w:rsidRDefault="002E1481" w:rsidP="002E1481">
      <w:pPr>
        <w:spacing w:line="480" w:lineRule="auto"/>
      </w:pPr>
      <w:r>
        <w:t>Město, kde se vyrábějí autobusy</w:t>
      </w:r>
      <w:r>
        <w:t>:</w:t>
      </w:r>
      <w:bookmarkStart w:id="0" w:name="_GoBack"/>
      <w:bookmarkEnd w:id="0"/>
    </w:p>
    <w:p w14:paraId="70B9AD03" w14:textId="77777777" w:rsidR="00D85C09" w:rsidRPr="002E1481" w:rsidRDefault="002E1481" w:rsidP="002E1481">
      <w:pPr>
        <w:rPr>
          <w:lang w:eastAsia="cs-CZ"/>
        </w:rPr>
      </w:pPr>
    </w:p>
    <w:sectPr w:rsidR="00D85C09" w:rsidRPr="002E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1"/>
    <w:rsid w:val="002E1481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1699DE"/>
  <w15:chartTrackingRefBased/>
  <w15:docId w15:val="{0CF62764-D2BA-4C35-BF3F-63EDD06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4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Zkladntext"/>
    <w:link w:val="Nadpis1Char"/>
    <w:qFormat/>
    <w:rsid w:val="002E1481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1481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E14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1481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ormlnweb">
    <w:name w:val="Normal (Web)"/>
    <w:basedOn w:val="Normln"/>
    <w:rsid w:val="002E1481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cs-CZ"/>
    </w:rPr>
  </w:style>
  <w:style w:type="character" w:styleId="Siln">
    <w:name w:val="Strong"/>
    <w:basedOn w:val="Standardnpsmoodstavce"/>
    <w:qFormat/>
    <w:rsid w:val="002E1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37201-8AB7-442A-A64D-3FAD4D22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A30B5-FD97-4ECD-8C5F-6A3D0D60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81A2-79E9-4313-B981-952AB65D3FAE}">
  <ds:schemaRefs>
    <ds:schemaRef ds:uri="1203b84a-ce53-4a05-a430-95dfe3bd9084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2021-05-03T10:26:00Z</dcterms:created>
  <dcterms:modified xsi:type="dcterms:W3CDTF">2021-05-03T10:30:00Z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