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FEB" w:rsidRDefault="00E51062" w:rsidP="00E5106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PRAVOPIS PŘÍDAVNÝCH JMEN</w:t>
      </w:r>
    </w:p>
    <w:p w:rsidR="00682FEB" w:rsidRPr="00E51062" w:rsidRDefault="00E51062">
      <w:pPr>
        <w:rPr>
          <w:b/>
        </w:rPr>
      </w:pPr>
      <w:r w:rsidRPr="00E51062">
        <w:rPr>
          <w:b/>
        </w:rPr>
        <w:t>Zapamatuj si!</w:t>
      </w:r>
    </w:p>
    <w:p w:rsidR="0030665F" w:rsidRDefault="00215D95">
      <w:r w:rsidRPr="00215D95">
        <w:rPr>
          <w:b/>
          <w:u w:val="single"/>
        </w:rPr>
        <w:t>Přídavná jména přivlastňovací utvořená od vlastních jmen</w:t>
      </w:r>
      <w:r>
        <w:t xml:space="preserve"> píšeme s </w:t>
      </w:r>
      <w:r w:rsidRPr="00215D95">
        <w:rPr>
          <w:b/>
        </w:rPr>
        <w:t>velkým</w:t>
      </w:r>
      <w:r>
        <w:t xml:space="preserve"> počátečním písmenem </w:t>
      </w:r>
      <w:r w:rsidRPr="00215D95">
        <w:rPr>
          <w:b/>
        </w:rPr>
        <w:t>T</w:t>
      </w:r>
      <w:r>
        <w:t xml:space="preserve">omášův pes, </w:t>
      </w:r>
      <w:r w:rsidRPr="00215D95">
        <w:rPr>
          <w:b/>
        </w:rPr>
        <w:t>T</w:t>
      </w:r>
      <w:r>
        <w:t>erezčino kotě.</w:t>
      </w:r>
    </w:p>
    <w:p w:rsidR="00215D95" w:rsidRDefault="00215D95">
      <w:r w:rsidRPr="00215D95">
        <w:rPr>
          <w:b/>
          <w:u w:val="single"/>
        </w:rPr>
        <w:t>Ostatní přídavná jména utvořená od jmen vlastních</w:t>
      </w:r>
      <w:r>
        <w:t xml:space="preserve"> píšeme s </w:t>
      </w:r>
      <w:r w:rsidRPr="00215D95">
        <w:rPr>
          <w:b/>
        </w:rPr>
        <w:t xml:space="preserve">malým </w:t>
      </w:r>
      <w:r>
        <w:t xml:space="preserve">počátečním </w:t>
      </w:r>
      <w:proofErr w:type="gramStart"/>
      <w:r>
        <w:t xml:space="preserve">písmenem  </w:t>
      </w:r>
      <w:r w:rsidRPr="00215D95">
        <w:rPr>
          <w:b/>
        </w:rPr>
        <w:t>m</w:t>
      </w:r>
      <w:r>
        <w:t>ostečtí</w:t>
      </w:r>
      <w:proofErr w:type="gramEnd"/>
      <w:r>
        <w:t xml:space="preserve"> občané, </w:t>
      </w:r>
      <w:r w:rsidRPr="00215D95">
        <w:rPr>
          <w:b/>
        </w:rPr>
        <w:t>t</w:t>
      </w:r>
      <w:r>
        <w:t>řinečtí hokejisté.</w:t>
      </w:r>
    </w:p>
    <w:p w:rsidR="00E51062" w:rsidRDefault="00E51062"/>
    <w:p w:rsidR="00E51062" w:rsidRDefault="00E51062">
      <w:r>
        <w:t>Toto pravidlo máte i v předchozím PL, je pro zapamatování.</w:t>
      </w:r>
    </w:p>
    <w:p w:rsidR="00E51062" w:rsidRDefault="00E51062">
      <w:r>
        <w:t>--------------------------------------------------------------------------------------------------------------------------------------</w:t>
      </w:r>
    </w:p>
    <w:p w:rsidR="003822BA" w:rsidRDefault="003822BA">
      <w:pPr>
        <w:rPr>
          <w:b/>
        </w:rPr>
      </w:pPr>
      <w:r>
        <w:t xml:space="preserve">Přídavnými jmény přivlastňovacími přivlastňujeme jedné určité </w:t>
      </w:r>
      <w:proofErr w:type="gramStart"/>
      <w:r>
        <w:t>osobě -</w:t>
      </w:r>
      <w:r w:rsidRPr="003822BA">
        <w:rPr>
          <w:b/>
        </w:rPr>
        <w:t>bratrova</w:t>
      </w:r>
      <w:proofErr w:type="gramEnd"/>
      <w:r w:rsidRPr="003822BA">
        <w:rPr>
          <w:b/>
        </w:rPr>
        <w:t xml:space="preserve"> láska</w:t>
      </w:r>
      <w:r>
        <w:rPr>
          <w:b/>
        </w:rPr>
        <w:t xml:space="preserve">. </w:t>
      </w:r>
    </w:p>
    <w:p w:rsidR="003822BA" w:rsidRDefault="003822BA">
      <w:pPr>
        <w:rPr>
          <w:b/>
        </w:rPr>
      </w:pPr>
      <w:r w:rsidRPr="003822BA">
        <w:t>V ostatních</w:t>
      </w:r>
      <w:r>
        <w:rPr>
          <w:b/>
        </w:rPr>
        <w:t xml:space="preserve"> </w:t>
      </w:r>
      <w:r w:rsidRPr="003822BA">
        <w:t xml:space="preserve">případech používáme jiný druh přídavných jmen nebo 2.pád podstatných </w:t>
      </w:r>
      <w:proofErr w:type="gramStart"/>
      <w:r w:rsidRPr="003822BA">
        <w:t>jmen</w:t>
      </w:r>
      <w:r>
        <w:rPr>
          <w:b/>
        </w:rPr>
        <w:t xml:space="preserve"> - bratrská</w:t>
      </w:r>
      <w:proofErr w:type="gramEnd"/>
      <w:r>
        <w:rPr>
          <w:b/>
        </w:rPr>
        <w:t xml:space="preserve"> láska, láska bratra.</w:t>
      </w:r>
    </w:p>
    <w:p w:rsidR="00E51062" w:rsidRDefault="00E5106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3822BA" w:rsidRDefault="003822BA">
      <w:proofErr w:type="gramStart"/>
      <w:r>
        <w:rPr>
          <w:b/>
        </w:rPr>
        <w:t>POZOR !</w:t>
      </w:r>
      <w:proofErr w:type="gramEnd"/>
      <w:r>
        <w:rPr>
          <w:b/>
        </w:rPr>
        <w:t xml:space="preserve"> </w:t>
      </w:r>
      <w:r>
        <w:t>na záměnu přídavných jmen přivlastňovacích a podstatných jmen:</w:t>
      </w:r>
    </w:p>
    <w:p w:rsidR="003822BA" w:rsidRDefault="003822BA">
      <w:pPr>
        <w:rPr>
          <w:b/>
        </w:rPr>
      </w:pPr>
      <w:r>
        <w:t xml:space="preserve"> </w:t>
      </w:r>
      <w:r>
        <w:rPr>
          <w:b/>
        </w:rPr>
        <w:t xml:space="preserve">Martinovi křečci /o Martinovi (6.pád podst.jm.)  </w:t>
      </w:r>
    </w:p>
    <w:p w:rsidR="003822BA" w:rsidRDefault="003822BA">
      <w:pPr>
        <w:rPr>
          <w:b/>
        </w:rPr>
      </w:pPr>
      <w:r>
        <w:rPr>
          <w:b/>
        </w:rPr>
        <w:t xml:space="preserve"> bratrovi synové / k bratrovi (3.pád podst.jm.)</w:t>
      </w:r>
    </w:p>
    <w:p w:rsidR="00E51062" w:rsidRPr="003822BA" w:rsidRDefault="00E5106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E51062" w:rsidRDefault="00215D95">
      <w:r w:rsidRPr="00215D95">
        <w:rPr>
          <w:b/>
        </w:rPr>
        <w:t>Některá přídavná jména mají v 1.</w:t>
      </w:r>
      <w:proofErr w:type="gramStart"/>
      <w:r w:rsidRPr="00215D95">
        <w:rPr>
          <w:b/>
        </w:rPr>
        <w:t>p.tvary</w:t>
      </w:r>
      <w:proofErr w:type="gramEnd"/>
      <w:r w:rsidRPr="00215D95">
        <w:rPr>
          <w:b/>
        </w:rPr>
        <w:t xml:space="preserve"> jmenné</w:t>
      </w:r>
      <w:r>
        <w:t xml:space="preserve">: </w:t>
      </w:r>
    </w:p>
    <w:p w:rsidR="00215D95" w:rsidRPr="00215D95" w:rsidRDefault="00215D95">
      <w:r>
        <w:t>zdravý-</w:t>
      </w:r>
      <w:r w:rsidRPr="00215D95">
        <w:rPr>
          <w:b/>
        </w:rPr>
        <w:t>zdráv, zdráva, zdrávo,</w:t>
      </w:r>
      <w:r>
        <w:t xml:space="preserve"> bosý – </w:t>
      </w:r>
      <w:r w:rsidRPr="00215D95">
        <w:rPr>
          <w:b/>
        </w:rPr>
        <w:t>bos, bosa</w:t>
      </w:r>
      <w:r>
        <w:t xml:space="preserve">, </w:t>
      </w:r>
      <w:r w:rsidRPr="00215D95">
        <w:rPr>
          <w:b/>
        </w:rPr>
        <w:t>boso</w:t>
      </w:r>
      <w:r>
        <w:t xml:space="preserve">. </w:t>
      </w:r>
      <w:r w:rsidRPr="00215D95">
        <w:rPr>
          <w:b/>
        </w:rPr>
        <w:t>Užívají se hlavně v 1.pádě čísla jednotného mužského rodu ve jmenném přísudku:</w:t>
      </w:r>
      <w:r>
        <w:t xml:space="preserve"> Otec je nemocen. Chlapci jsou zdrávi.</w:t>
      </w:r>
      <w:r w:rsidRPr="00215D95">
        <w:t xml:space="preserve"> </w:t>
      </w:r>
    </w:p>
    <w:sectPr w:rsidR="00215D95" w:rsidRPr="00215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95"/>
    <w:rsid w:val="00215D95"/>
    <w:rsid w:val="0030665F"/>
    <w:rsid w:val="003822BA"/>
    <w:rsid w:val="00682FEB"/>
    <w:rsid w:val="00982BC3"/>
    <w:rsid w:val="00E5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A88E9-74C2-46A7-89FA-2DD3BDD3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Klusová</dc:creator>
  <cp:keywords/>
  <dc:description/>
  <cp:lastModifiedBy>Jana Klusová</cp:lastModifiedBy>
  <cp:revision>2</cp:revision>
  <cp:lastPrinted>2021-02-25T07:52:00Z</cp:lastPrinted>
  <dcterms:created xsi:type="dcterms:W3CDTF">2021-02-25T08:42:00Z</dcterms:created>
  <dcterms:modified xsi:type="dcterms:W3CDTF">2021-02-25T08:42:00Z</dcterms:modified>
</cp:coreProperties>
</file>