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EA5C75">
        <w:rPr>
          <w:b/>
          <w:sz w:val="36"/>
          <w:szCs w:val="36"/>
          <w:u w:val="single"/>
        </w:rPr>
        <w:t>děl</w:t>
      </w:r>
      <w:r w:rsidR="00251A07">
        <w:rPr>
          <w:b/>
          <w:sz w:val="36"/>
          <w:szCs w:val="36"/>
          <w:u w:val="single"/>
        </w:rPr>
        <w:t>ení deseti, stem, tisícem</w:t>
      </w:r>
    </w:p>
    <w:p w:rsidR="00251A07" w:rsidRPr="00EA5C75" w:rsidRDefault="00EA5C75" w:rsidP="00251A07">
      <w:pPr>
        <w:jc w:val="both"/>
        <w:rPr>
          <w:rFonts w:eastAsiaTheme="minorEastAsia"/>
        </w:rPr>
      </w:pPr>
      <w:r w:rsidRPr="00EA5C75">
        <w:rPr>
          <w:rFonts w:eastAsiaTheme="minorEastAsia"/>
        </w:rPr>
        <w:t>I s dělením desetinných čísel se v běžném setkáváme velmi často – zejména při převodech jednotek délky, hmotnosti, obsahu, objemu, ….</w:t>
      </w:r>
    </w:p>
    <w:p w:rsidR="00251A07" w:rsidRDefault="00251A07" w:rsidP="00047045">
      <w:pPr>
        <w:jc w:val="both"/>
        <w:rPr>
          <w:rFonts w:eastAsiaTheme="minorEastAsia"/>
          <w:b/>
        </w:rPr>
      </w:pPr>
    </w:p>
    <w:p w:rsidR="00251A07" w:rsidRDefault="00251A07" w:rsidP="00047045">
      <w:pPr>
        <w:jc w:val="both"/>
        <w:rPr>
          <w:rFonts w:eastAsiaTheme="minorEastAsia"/>
        </w:rPr>
      </w:pPr>
      <w:r w:rsidRPr="00251A07">
        <w:rPr>
          <w:rFonts w:eastAsiaTheme="minorEastAsia"/>
        </w:rPr>
        <w:t xml:space="preserve">Sledujte, co se děje s desetinnou čárkou při </w:t>
      </w:r>
      <w:r w:rsidR="00EA5C75">
        <w:rPr>
          <w:rFonts w:eastAsiaTheme="minorEastAsia"/>
        </w:rPr>
        <w:t>děl</w:t>
      </w:r>
      <w:r w:rsidRPr="00251A07">
        <w:rPr>
          <w:rFonts w:eastAsiaTheme="minorEastAsia"/>
        </w:rPr>
        <w:t>ení deseti, stem, tisícem.</w:t>
      </w:r>
    </w:p>
    <w:p w:rsidR="003F357D" w:rsidRPr="00251A07" w:rsidRDefault="003F357D" w:rsidP="00047045">
      <w:pPr>
        <w:jc w:val="both"/>
        <w:rPr>
          <w:rFonts w:eastAsiaTheme="minorEastAsia"/>
        </w:rPr>
      </w:pPr>
    </w:p>
    <w:p w:rsidR="003F357D" w:rsidRPr="003F357D" w:rsidRDefault="00EA5C75" w:rsidP="003F357D">
      <w:pPr>
        <w:tabs>
          <w:tab w:val="left" w:pos="2552"/>
        </w:tabs>
        <w:jc w:val="both"/>
        <w:rPr>
          <w:rFonts w:eastAsiaTheme="minorEastAsia"/>
          <w:b/>
        </w:rPr>
      </w:pPr>
      <m:oMath>
        <m:r>
          <w:rPr>
            <w:rFonts w:ascii="Cambria Math" w:hAnsi="Cambria Math" w:cs="Calibri"/>
          </w:rPr>
          <m:t>7250 :</m:t>
        </m:r>
        <m:r>
          <w:rPr>
            <w:rFonts w:ascii="Cambria Math" w:hAnsi="Cambria Math" w:cs="Calibri"/>
          </w:rPr>
          <m:t>10=</m:t>
        </m:r>
        <m:r>
          <w:rPr>
            <w:rFonts w:ascii="Cambria Math" w:hAnsi="Cambria Math" w:cs="Calibri"/>
          </w:rPr>
          <m:t>725</m:t>
        </m:r>
      </m:oMath>
      <w:r w:rsidR="003F357D">
        <w:rPr>
          <w:rFonts w:eastAsiaTheme="minorEastAsia"/>
          <w:color w:val="FF0000"/>
        </w:rPr>
        <w:tab/>
      </w:r>
      <m:oMath>
        <m:r>
          <w:rPr>
            <w:rFonts w:ascii="Cambria Math" w:hAnsi="Cambria Math" w:cs="Calibri"/>
          </w:rPr>
          <m:t>725</m:t>
        </m:r>
        <m:r>
          <w:rPr>
            <w:rFonts w:ascii="Cambria Math" w:hAnsi="Cambria Math" w:cs="Calibri"/>
          </w:rPr>
          <m:t>0</m:t>
        </m:r>
        <m:r>
          <w:rPr>
            <w:rFonts w:ascii="Cambria Math" w:hAnsi="Cambria Math" w:cs="Calibri"/>
          </w:rPr>
          <m:t xml:space="preserve"> :</m:t>
        </m:r>
        <m:r>
          <w:rPr>
            <w:rFonts w:ascii="Cambria Math" w:hAnsi="Cambria Math" w:cs="Calibri"/>
          </w:rPr>
          <m:t>100=</m:t>
        </m:r>
        <m:r>
          <w:rPr>
            <w:rFonts w:ascii="Cambria Math" w:hAnsi="Cambria Math" w:cs="Calibri"/>
          </w:rPr>
          <m:t>72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</w:rPr>
          <m:t>5</m:t>
        </m:r>
      </m:oMath>
      <w:r w:rsidR="003F357D">
        <w:rPr>
          <w:rFonts w:eastAsiaTheme="minorEastAsia"/>
          <w:color w:val="FF0000"/>
        </w:rPr>
        <w:tab/>
      </w:r>
      <m:oMath>
        <m:r>
          <w:rPr>
            <w:rFonts w:ascii="Cambria Math" w:hAnsi="Cambria Math" w:cs="Calibri"/>
          </w:rPr>
          <m:t>7250</m:t>
        </m:r>
        <m:r>
          <w:rPr>
            <w:rFonts w:ascii="Cambria Math" w:hAnsi="Cambria Math" w:cs="Calibri"/>
          </w:rPr>
          <m:t xml:space="preserve"> :</m:t>
        </m:r>
        <m:r>
          <w:rPr>
            <w:rFonts w:ascii="Cambria Math" w:hAnsi="Cambria Math" w:cs="Calibri"/>
          </w:rPr>
          <m:t>1000=</m:t>
        </m:r>
        <m:r>
          <w:rPr>
            <w:rFonts w:ascii="Cambria Math" w:hAnsi="Cambria Math" w:cs="Calibri"/>
          </w:rPr>
          <m:t>7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  <w:color w:val="000000" w:themeColor="text1"/>
          </w:rPr>
          <m:t>25</m:t>
        </m:r>
      </m:oMath>
    </w:p>
    <w:p w:rsidR="003F357D" w:rsidRPr="003F357D" w:rsidRDefault="00EA5C75" w:rsidP="003F357D">
      <w:pPr>
        <w:tabs>
          <w:tab w:val="left" w:pos="2552"/>
        </w:tabs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 w:cs="Calibri"/>
          </w:rPr>
          <m:t>725 :</m:t>
        </m:r>
        <m:r>
          <w:rPr>
            <w:rFonts w:ascii="Cambria Math" w:hAnsi="Cambria Math" w:cs="Calibri"/>
          </w:rPr>
          <m:t>10=</m:t>
        </m:r>
        <m:r>
          <w:rPr>
            <w:rFonts w:ascii="Cambria Math" w:hAnsi="Cambria Math" w:cs="Calibri"/>
          </w:rPr>
          <m:t>72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</w:rPr>
          <m:t>5</m:t>
        </m:r>
      </m:oMath>
      <w:r w:rsidR="003F357D">
        <w:rPr>
          <w:rFonts w:eastAsiaTheme="minorEastAsia"/>
          <w:color w:val="FF0000"/>
        </w:rPr>
        <w:tab/>
      </w:r>
      <m:oMath>
        <m:r>
          <w:rPr>
            <w:rFonts w:ascii="Cambria Math" w:hAnsi="Cambria Math" w:cs="Calibri"/>
          </w:rPr>
          <m:t>725 :</m:t>
        </m:r>
        <m:r>
          <w:rPr>
            <w:rFonts w:ascii="Cambria Math" w:hAnsi="Cambria Math" w:cs="Calibri"/>
          </w:rPr>
          <m:t>100=</m:t>
        </m:r>
        <m:r>
          <w:rPr>
            <w:rFonts w:ascii="Cambria Math" w:hAnsi="Cambria Math" w:cs="Calibri"/>
          </w:rPr>
          <m:t>7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  <w:color w:val="000000" w:themeColor="text1"/>
          </w:rPr>
          <m:t>25</m:t>
        </m:r>
      </m:oMath>
      <w:r w:rsidR="003F357D">
        <w:rPr>
          <w:rFonts w:eastAsiaTheme="minorEastAsia"/>
          <w:color w:val="FF0000"/>
        </w:rPr>
        <w:tab/>
      </w:r>
      <w:r w:rsidR="003F357D">
        <w:rPr>
          <w:rFonts w:eastAsiaTheme="minorEastAsia"/>
          <w:color w:val="FF0000"/>
        </w:rPr>
        <w:tab/>
      </w:r>
      <m:oMath>
        <m:r>
          <w:rPr>
            <w:rFonts w:ascii="Cambria Math" w:hAnsi="Cambria Math" w:cs="Calibri"/>
          </w:rPr>
          <m:t>725</m:t>
        </m:r>
        <m:r>
          <w:rPr>
            <w:rFonts w:ascii="Cambria Math" w:hAnsi="Cambria Math" w:cs="Calibri"/>
          </w:rPr>
          <m:t xml:space="preserve"> :</m:t>
        </m:r>
        <m:r>
          <w:rPr>
            <w:rFonts w:ascii="Cambria Math" w:hAnsi="Cambria Math" w:cs="Calibri"/>
          </w:rPr>
          <m:t>1000=</m:t>
        </m:r>
        <m:r>
          <w:rPr>
            <w:rFonts w:ascii="Cambria Math" w:hAnsi="Cambria Math" w:cs="Calibri"/>
          </w:rPr>
          <m:t>0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</w:rPr>
          <m:t>725</m:t>
        </m:r>
      </m:oMath>
    </w:p>
    <w:p w:rsidR="003F357D" w:rsidRPr="003F357D" w:rsidRDefault="00EA5C75" w:rsidP="003F357D">
      <w:pPr>
        <w:tabs>
          <w:tab w:val="left" w:pos="2552"/>
        </w:tabs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 w:cs="Calibri"/>
          </w:rPr>
          <m:t>72,5 :</m:t>
        </m:r>
        <m:r>
          <w:rPr>
            <w:rFonts w:ascii="Cambria Math" w:hAnsi="Cambria Math" w:cs="Calibri"/>
          </w:rPr>
          <m:t>10=</m:t>
        </m:r>
        <m:r>
          <w:rPr>
            <w:rFonts w:ascii="Cambria Math" w:hAnsi="Cambria Math" w:cs="Calibri"/>
          </w:rPr>
          <m:t>7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  <w:color w:val="000000" w:themeColor="text1"/>
          </w:rPr>
          <m:t>25</m:t>
        </m:r>
      </m:oMath>
      <w:r w:rsidR="003F357D"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 xml:space="preserve">72,5 </m:t>
        </m:r>
        <m:r>
          <w:rPr>
            <w:rFonts w:ascii="Cambria Math" w:hAnsi="Cambria Math" w:cs="Calibri"/>
          </w:rPr>
          <m:t xml:space="preserve"> :</m:t>
        </m:r>
        <m:r>
          <w:rPr>
            <w:rFonts w:ascii="Cambria Math" w:hAnsi="Cambria Math" w:cs="Calibri"/>
          </w:rPr>
          <m:t>100=</m:t>
        </m:r>
        <m:r>
          <w:rPr>
            <w:rFonts w:ascii="Cambria Math" w:hAnsi="Cambria Math" w:cs="Calibri"/>
          </w:rPr>
          <m:t>0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</w:rPr>
          <m:t>725</m:t>
        </m:r>
      </m:oMath>
      <w:r w:rsidR="003F357D">
        <w:rPr>
          <w:rFonts w:eastAsiaTheme="minorEastAsia"/>
        </w:rPr>
        <w:t xml:space="preserve"> </w:t>
      </w:r>
      <w:r w:rsidR="003F357D"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 xml:space="preserve">72,5  </m:t>
        </m:r>
        <m:r>
          <w:rPr>
            <w:rFonts w:ascii="Cambria Math" w:hAnsi="Cambria Math" w:cs="Calibri"/>
          </w:rPr>
          <m:t>:</m:t>
        </m:r>
        <m:r>
          <w:rPr>
            <w:rFonts w:ascii="Cambria Math" w:hAnsi="Cambria Math" w:cs="Calibri"/>
          </w:rPr>
          <m:t>1000=</m:t>
        </m:r>
        <m:r>
          <w:rPr>
            <w:rFonts w:ascii="Cambria Math" w:hAnsi="Cambria Math" w:cs="Calibri"/>
          </w:rPr>
          <m:t>0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</w:rPr>
          <m:t>0725</m:t>
        </m:r>
      </m:oMath>
    </w:p>
    <w:p w:rsidR="003F357D" w:rsidRPr="003F357D" w:rsidRDefault="00EA5C75" w:rsidP="003F357D">
      <w:pPr>
        <w:tabs>
          <w:tab w:val="left" w:pos="2552"/>
        </w:tabs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 w:cs="Calibri"/>
          </w:rPr>
          <m:t>7,25 :</m:t>
        </m:r>
        <m:r>
          <w:rPr>
            <w:rFonts w:ascii="Cambria Math" w:hAnsi="Cambria Math" w:cs="Calibri"/>
          </w:rPr>
          <m:t>10=</m:t>
        </m:r>
        <m:r>
          <w:rPr>
            <w:rFonts w:ascii="Cambria Math" w:hAnsi="Cambria Math" w:cs="Calibri"/>
          </w:rPr>
          <m:t>0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</w:rPr>
          <m:t>725</m:t>
        </m:r>
      </m:oMath>
      <w:r w:rsidR="003F357D"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 xml:space="preserve">7,25 </m:t>
        </m:r>
        <m:r>
          <w:rPr>
            <w:rFonts w:ascii="Cambria Math" w:hAnsi="Cambria Math" w:cs="Calibri"/>
          </w:rPr>
          <m:t xml:space="preserve"> :</m:t>
        </m:r>
        <m:r>
          <w:rPr>
            <w:rFonts w:ascii="Cambria Math" w:hAnsi="Cambria Math" w:cs="Calibri"/>
          </w:rPr>
          <m:t>100=</m:t>
        </m:r>
        <m:r>
          <w:rPr>
            <w:rFonts w:ascii="Cambria Math" w:hAnsi="Cambria Math" w:cs="Calibri"/>
          </w:rPr>
          <m:t>0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</w:rPr>
          <m:t>0725</m:t>
        </m:r>
      </m:oMath>
      <w:r w:rsidR="003F357D">
        <w:rPr>
          <w:rFonts w:eastAsiaTheme="minorEastAsia"/>
        </w:rPr>
        <w:t xml:space="preserve">  </w:t>
      </w:r>
      <w:r w:rsidR="003F357D"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 xml:space="preserve">7,25  </m:t>
        </m:r>
        <m:r>
          <w:rPr>
            <w:rFonts w:ascii="Cambria Math" w:hAnsi="Cambria Math" w:cs="Calibri"/>
          </w:rPr>
          <m:t>:</m:t>
        </m:r>
        <m:r>
          <w:rPr>
            <w:rFonts w:ascii="Cambria Math" w:hAnsi="Cambria Math" w:cs="Calibri"/>
          </w:rPr>
          <m:t>1000=</m:t>
        </m:r>
        <m:r>
          <w:rPr>
            <w:rFonts w:ascii="Cambria Math" w:hAnsi="Cambria Math" w:cs="Calibri"/>
          </w:rPr>
          <m:t>0</m:t>
        </m:r>
        <m:r>
          <w:rPr>
            <w:rFonts w:ascii="Cambria Math" w:hAnsi="Cambria Math" w:cs="Calibri"/>
            <w:color w:val="FF0000"/>
          </w:rPr>
          <m:t>,</m:t>
        </m:r>
        <m:r>
          <w:rPr>
            <w:rFonts w:ascii="Cambria Math" w:hAnsi="Cambria Math" w:cs="Calibri"/>
            <w:color w:val="FF0000"/>
          </w:rPr>
          <m:t>0</m:t>
        </m:r>
        <m:r>
          <w:rPr>
            <w:rFonts w:ascii="Cambria Math" w:hAnsi="Cambria Math" w:cs="Calibri"/>
          </w:rPr>
          <m:t>0725</m:t>
        </m:r>
      </m:oMath>
    </w:p>
    <w:p w:rsidR="003F357D" w:rsidRPr="003F357D" w:rsidRDefault="003F357D" w:rsidP="003F357D">
      <w:pPr>
        <w:jc w:val="both"/>
        <w:rPr>
          <w:rFonts w:eastAsiaTheme="minorEastAsia"/>
          <w:b/>
        </w:rPr>
      </w:pPr>
    </w:p>
    <w:p w:rsidR="003F357D" w:rsidRDefault="001D33DA" w:rsidP="001D33DA">
      <w:pPr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Při </w:t>
      </w:r>
      <w:r w:rsidR="00EA5C75">
        <w:rPr>
          <w:rFonts w:eastAsiaTheme="minorEastAsia"/>
          <w:b/>
        </w:rPr>
        <w:t>děl</w:t>
      </w:r>
      <w:r>
        <w:rPr>
          <w:rFonts w:eastAsiaTheme="minorEastAsia"/>
          <w:b/>
        </w:rPr>
        <w:t xml:space="preserve">ení desetinného čísla deseti posouváme desetinnou čárku o </w:t>
      </w:r>
      <w:r w:rsidR="00EA5C75">
        <w:rPr>
          <w:rFonts w:eastAsiaTheme="minorEastAsia"/>
          <w:b/>
        </w:rPr>
        <w:t>…………………….</w:t>
      </w:r>
      <w:r>
        <w:rPr>
          <w:rFonts w:eastAsiaTheme="minorEastAsia"/>
          <w:b/>
        </w:rPr>
        <w:t xml:space="preserve"> místo </w:t>
      </w:r>
      <w:r w:rsidR="00EA5C75">
        <w:rPr>
          <w:rFonts w:eastAsiaTheme="minorEastAsia"/>
          <w:b/>
        </w:rPr>
        <w:t>doleva</w:t>
      </w:r>
      <w:r>
        <w:rPr>
          <w:rFonts w:eastAsiaTheme="minorEastAsia"/>
          <w:b/>
        </w:rPr>
        <w:t>.</w:t>
      </w:r>
    </w:p>
    <w:p w:rsidR="001D33DA" w:rsidRPr="003F357D" w:rsidRDefault="001D33DA" w:rsidP="001D33DA">
      <w:pPr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Při </w:t>
      </w:r>
      <w:r w:rsidR="00EA5C75">
        <w:rPr>
          <w:rFonts w:eastAsiaTheme="minorEastAsia"/>
          <w:b/>
        </w:rPr>
        <w:t>děl</w:t>
      </w:r>
      <w:r>
        <w:rPr>
          <w:rFonts w:eastAsiaTheme="minorEastAsia"/>
          <w:b/>
        </w:rPr>
        <w:t xml:space="preserve">ení desetinného čísla stem posouváme desetinnou čárku o </w:t>
      </w:r>
      <w:r w:rsidR="00EA5C75">
        <w:rPr>
          <w:rFonts w:eastAsiaTheme="minorEastAsia"/>
          <w:b/>
        </w:rPr>
        <w:t>…………………...</w:t>
      </w:r>
      <w:r>
        <w:rPr>
          <w:rFonts w:eastAsiaTheme="minorEastAsia"/>
          <w:b/>
        </w:rPr>
        <w:t xml:space="preserve"> místa </w:t>
      </w:r>
      <w:r w:rsidR="00EA5C75">
        <w:rPr>
          <w:rFonts w:eastAsiaTheme="minorEastAsia"/>
          <w:b/>
        </w:rPr>
        <w:t>doleva.</w:t>
      </w:r>
    </w:p>
    <w:p w:rsidR="001D33DA" w:rsidRPr="003F357D" w:rsidRDefault="001D33DA" w:rsidP="001D33DA">
      <w:pPr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Při </w:t>
      </w:r>
      <w:r w:rsidR="00EA5C75">
        <w:rPr>
          <w:rFonts w:eastAsiaTheme="minorEastAsia"/>
          <w:b/>
        </w:rPr>
        <w:t>děl</w:t>
      </w:r>
      <w:r>
        <w:rPr>
          <w:rFonts w:eastAsiaTheme="minorEastAsia"/>
          <w:b/>
        </w:rPr>
        <w:t xml:space="preserve">ení desetinného čísla tisícem posouváme desetinnou čárku o </w:t>
      </w:r>
      <w:r w:rsidR="00EA5C75">
        <w:rPr>
          <w:rFonts w:eastAsiaTheme="minorEastAsia"/>
          <w:b/>
        </w:rPr>
        <w:t>…………………….</w:t>
      </w:r>
      <w:r>
        <w:rPr>
          <w:rFonts w:eastAsiaTheme="minorEastAsia"/>
          <w:b/>
        </w:rPr>
        <w:t xml:space="preserve"> míst</w:t>
      </w:r>
      <w:r w:rsidR="00EA5C75">
        <w:rPr>
          <w:rFonts w:eastAsiaTheme="minorEastAsia"/>
          <w:b/>
        </w:rPr>
        <w:t>a</w:t>
      </w:r>
      <w:r>
        <w:rPr>
          <w:rFonts w:eastAsiaTheme="minorEastAsia"/>
          <w:b/>
        </w:rPr>
        <w:t xml:space="preserve"> </w:t>
      </w:r>
      <w:r w:rsidR="00EA5C75">
        <w:rPr>
          <w:rFonts w:eastAsiaTheme="minorEastAsia"/>
          <w:b/>
        </w:rPr>
        <w:t>doleva</w:t>
      </w:r>
      <w:r>
        <w:rPr>
          <w:rFonts w:eastAsiaTheme="minorEastAsia"/>
          <w:b/>
        </w:rPr>
        <w:t>.</w:t>
      </w:r>
    </w:p>
    <w:p w:rsidR="001D33DA" w:rsidRDefault="00EA5C75" w:rsidP="001D33DA">
      <w:pPr>
        <w:spacing w:line="480" w:lineRule="auto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29AA3">
            <wp:simplePos x="0" y="0"/>
            <wp:positionH relativeFrom="column">
              <wp:posOffset>-15875</wp:posOffset>
            </wp:positionH>
            <wp:positionV relativeFrom="paragraph">
              <wp:posOffset>440690</wp:posOffset>
            </wp:positionV>
            <wp:extent cx="472567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9D" w:rsidRPr="00D9719D">
        <w:rPr>
          <w:rFonts w:eastAsiaTheme="minorEastAsia"/>
        </w:rPr>
        <w:t xml:space="preserve">Pokud </w:t>
      </w:r>
      <w:r>
        <w:rPr>
          <w:rFonts w:eastAsiaTheme="minorEastAsia"/>
        </w:rPr>
        <w:t>je potřeba doplníme před celou část čísla potřebný počet nul</w:t>
      </w:r>
      <w:r w:rsidR="00D9719D" w:rsidRPr="00D9719D">
        <w:rPr>
          <w:rFonts w:eastAsiaTheme="minorEastAsia"/>
        </w:rPr>
        <w:t>.</w:t>
      </w:r>
    </w:p>
    <w:p w:rsidR="00D9719D" w:rsidRDefault="00D9719D" w:rsidP="001D33DA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Př.:</w:t>
      </w:r>
      <w:r w:rsidR="00EA5C75" w:rsidRPr="00EA5C75">
        <w:rPr>
          <w:noProof/>
        </w:rPr>
        <w:t xml:space="preserve"> </w:t>
      </w:r>
    </w:p>
    <w:p w:rsidR="00D9719D" w:rsidRPr="00D9719D" w:rsidRDefault="00D9719D" w:rsidP="001D33DA">
      <w:pPr>
        <w:spacing w:line="480" w:lineRule="auto"/>
        <w:jc w:val="both"/>
        <w:rPr>
          <w:rFonts w:eastAsiaTheme="minorEastAsia"/>
        </w:rPr>
      </w:pPr>
    </w:p>
    <w:p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C700B2">
        <w:rPr>
          <w:rFonts w:eastAsiaTheme="minorEastAsia"/>
        </w:rPr>
        <w:t>Vypočítej</w:t>
      </w:r>
      <w:r w:rsidR="00220EAE">
        <w:rPr>
          <w:rFonts w:eastAsiaTheme="minorEastAsia"/>
        </w:rPr>
        <w:t>:</w:t>
      </w:r>
    </w:p>
    <w:p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125 :</m:t>
        </m:r>
        <m:r>
          <w:rPr>
            <w:rFonts w:ascii="Cambria Math" w:hAnsi="Cambria Math" w:cs="Calibri"/>
          </w:rPr>
          <m:t>10=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C700B2"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31,8 :10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:rsidR="003F0232" w:rsidRPr="006B3B7B" w:rsidRDefault="003F0232" w:rsidP="003D6C4A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7 :</m:t>
        </m:r>
        <m:r>
          <w:rPr>
            <w:rFonts w:ascii="Cambria Math" w:hAnsi="Cambria Math" w:cs="Calibri"/>
          </w:rPr>
          <m:t>100=</m:t>
        </m:r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</w:r>
      <w:r w:rsidR="00C700B2">
        <w:rPr>
          <w:rFonts w:eastAsiaTheme="minorEastAsia"/>
        </w:rPr>
        <w:tab/>
      </w:r>
      <w:r w:rsidR="00EA5C75">
        <w:rPr>
          <w:rFonts w:eastAsiaTheme="minorEastAsia"/>
        </w:rPr>
        <w:tab/>
      </w:r>
      <w:r w:rsidR="00220EAE">
        <w:rPr>
          <w:rFonts w:eastAsiaTheme="minorEastAsia"/>
        </w:rPr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>12,8 :100</m:t>
        </m:r>
        <m:r>
          <w:rPr>
            <w:rFonts w:ascii="Cambria Math" w:hAnsi="Cambria Math" w:cs="Calibri"/>
          </w:rPr>
          <m:t>=</m:t>
        </m:r>
      </m:oMath>
    </w:p>
    <w:p w:rsidR="00CA1CC8" w:rsidRDefault="00CA1CC8" w:rsidP="003D6C4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364 :</m:t>
        </m:r>
        <m:r>
          <w:rPr>
            <w:rFonts w:ascii="Cambria Math" w:hAnsi="Cambria Math" w:cs="Calibri"/>
          </w:rPr>
          <m:t>1000=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26664">
        <w:rPr>
          <w:rFonts w:eastAsiaTheme="minorEastAsia"/>
        </w:rPr>
        <w:tab/>
      </w:r>
      <w:r>
        <w:rPr>
          <w:rFonts w:eastAsiaTheme="minorEastAsia"/>
        </w:rPr>
        <w:t xml:space="preserve">f)  </w:t>
      </w:r>
      <m:oMath>
        <m:r>
          <w:rPr>
            <w:rFonts w:ascii="Cambria Math" w:hAnsi="Cambria Math" w:cs="Calibri"/>
          </w:rPr>
          <m:t>3,5 :1000</m:t>
        </m:r>
        <m:r>
          <w:rPr>
            <w:rFonts w:ascii="Cambria Math" w:hAnsi="Cambria Math" w:cs="Calibri"/>
          </w:rPr>
          <m:t>=</m:t>
        </m:r>
      </m:oMath>
    </w:p>
    <w:p w:rsidR="003D6C4A" w:rsidRPr="003757DD" w:rsidRDefault="003D6C4A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:rsidR="003F0232" w:rsidRPr="0041720F" w:rsidRDefault="003F0232" w:rsidP="004C10FF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C700B2">
        <w:rPr>
          <w:rFonts w:eastAsiaTheme="minorEastAsia"/>
        </w:rPr>
        <w:t>Vypočítej</w:t>
      </w:r>
      <w:r w:rsidR="00CA1CC8">
        <w:rPr>
          <w:rFonts w:eastAsiaTheme="minorEastAsia"/>
        </w:rPr>
        <w:t>.</w:t>
      </w:r>
    </w:p>
    <w:p w:rsidR="00B6365B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3,4+2,6</m:t>
            </m:r>
          </m:e>
        </m:d>
        <m:r>
          <w:rPr>
            <w:rFonts w:ascii="Cambria Math" w:hAnsi="Cambria Math" w:cs="Calibri"/>
          </w:rPr>
          <m:t xml:space="preserve"> :100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</w:p>
    <w:p w:rsidR="00B6365B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/>
                <w:color w:val="000000"/>
                <w:shd w:val="clear" w:color="auto" w:fill="FFFFFF"/>
              </w:rPr>
              <m:t>0,9-0,04</m:t>
            </m:r>
          </m:e>
        </m:d>
        <m:r>
          <w:rPr>
            <w:rFonts w:ascii="Cambria Math" w:eastAsiaTheme="minorEastAsia" w:hAnsi="Cambria Math"/>
            <w:color w:val="000000"/>
            <w:shd w:val="clear" w:color="auto" w:fill="FFFFFF"/>
          </w:rPr>
          <m:t>:10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:rsidR="003F0232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5,65 :10+5,65 :100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 w:rsidR="00B6365B">
        <w:rPr>
          <w:rFonts w:eastAsiaTheme="minorEastAsia"/>
          <w:color w:val="FF0000"/>
        </w:rPr>
        <w:t xml:space="preserve">      </w:t>
      </w:r>
    </w:p>
    <w:p w:rsidR="00CD7B23" w:rsidRDefault="003D6C4A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d) </w:t>
      </w:r>
      <m:oMath>
        <m:r>
          <w:rPr>
            <w:rFonts w:ascii="Cambria Math" w:hAnsi="Cambria Math" w:cs="Calibri"/>
          </w:rPr>
          <m:t>0,04</m:t>
        </m:r>
        <m:r>
          <w:rPr>
            <w:rFonts w:ascii="Cambria Math" w:hAnsi="Cambria Math" w:cs="Calibri"/>
          </w:rPr>
          <m:t>∙</m:t>
        </m:r>
        <m:r>
          <w:rPr>
            <w:rFonts w:ascii="Cambria Math" w:hAnsi="Cambria Math" w:cs="Calibri"/>
          </w:rPr>
          <m:t>100+91,4 :10</m:t>
        </m:r>
        <m:r>
          <w:rPr>
            <w:rFonts w:ascii="Cambria Math" w:hAnsi="Cambria Math" w:cs="Calibri"/>
          </w:rPr>
          <m:t>=</m:t>
        </m:r>
      </m:oMath>
    </w:p>
    <w:p w:rsidR="003D6C4A" w:rsidRDefault="003D6C4A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CD7B23" w:rsidRDefault="00CD7B23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3.</w:t>
      </w:r>
      <w:r>
        <w:rPr>
          <w:rFonts w:eastAsiaTheme="minorEastAsia"/>
          <w:color w:val="000000"/>
          <w:shd w:val="clear" w:color="auto" w:fill="FFFFFF"/>
        </w:rPr>
        <w:tab/>
      </w:r>
      <w:r w:rsidR="00EA5C75">
        <w:rPr>
          <w:rFonts w:eastAsiaTheme="minorEastAsia"/>
          <w:color w:val="000000"/>
          <w:shd w:val="clear" w:color="auto" w:fill="FFFFFF"/>
        </w:rPr>
        <w:t xml:space="preserve">Maruška chystala limonádu na oslavu svých narozenin. Ve džbánku smíchala </w:t>
      </w:r>
      <w:r w:rsidR="00EA5C75">
        <w:rPr>
          <w:rFonts w:eastAsiaTheme="minorEastAsia"/>
          <w:color w:val="000000"/>
          <w:shd w:val="clear" w:color="auto" w:fill="FFFFFF"/>
        </w:rPr>
        <w:br/>
        <w:t>1,8 l vody, 0,6 l pomerančového džusu, 0,25 jahodového sirupu a 0,2 l medu. Limonádu rozlila do deseti kelímků. Kolik limonády bylo v každém kelímku, jestliže Marušk</w:t>
      </w:r>
      <w:bookmarkStart w:id="0" w:name="_GoBack"/>
      <w:bookmarkEnd w:id="0"/>
      <w:r w:rsidR="00EA5C75">
        <w:rPr>
          <w:rFonts w:eastAsiaTheme="minorEastAsia"/>
          <w:color w:val="000000"/>
          <w:shd w:val="clear" w:color="auto" w:fill="FFFFFF"/>
        </w:rPr>
        <w:t>a nalila do každého kelímku stejné množství limonády?</w:t>
      </w:r>
    </w:p>
    <w:p w:rsidR="00C83B6B" w:rsidRDefault="00C83B6B" w:rsidP="00CD7B23">
      <w:pPr>
        <w:jc w:val="both"/>
        <w:rPr>
          <w:rFonts w:eastAsiaTheme="minorEastAsia"/>
          <w:color w:val="000000"/>
          <w:shd w:val="clear" w:color="auto" w:fill="FFFFFF"/>
        </w:rPr>
      </w:pPr>
    </w:p>
    <w:sectPr w:rsidR="00C83B6B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0F36F4"/>
    <w:rsid w:val="0014483B"/>
    <w:rsid w:val="001D33DA"/>
    <w:rsid w:val="00220EAE"/>
    <w:rsid w:val="00251A07"/>
    <w:rsid w:val="00296C12"/>
    <w:rsid w:val="00306428"/>
    <w:rsid w:val="003102FA"/>
    <w:rsid w:val="003757DD"/>
    <w:rsid w:val="003B560F"/>
    <w:rsid w:val="003D6C4A"/>
    <w:rsid w:val="003E6B3A"/>
    <w:rsid w:val="003F0232"/>
    <w:rsid w:val="003F357D"/>
    <w:rsid w:val="0041720F"/>
    <w:rsid w:val="00426664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6B3B7B"/>
    <w:rsid w:val="00702981"/>
    <w:rsid w:val="007158F3"/>
    <w:rsid w:val="00782E41"/>
    <w:rsid w:val="007E6ABE"/>
    <w:rsid w:val="008030C6"/>
    <w:rsid w:val="0082409E"/>
    <w:rsid w:val="00877863"/>
    <w:rsid w:val="008A4884"/>
    <w:rsid w:val="009837A4"/>
    <w:rsid w:val="00983EEE"/>
    <w:rsid w:val="009D6FBF"/>
    <w:rsid w:val="00A227FE"/>
    <w:rsid w:val="00A62B33"/>
    <w:rsid w:val="00A818DC"/>
    <w:rsid w:val="00A90A3B"/>
    <w:rsid w:val="00AC12D1"/>
    <w:rsid w:val="00B6365B"/>
    <w:rsid w:val="00B65CE7"/>
    <w:rsid w:val="00C030EC"/>
    <w:rsid w:val="00C700B2"/>
    <w:rsid w:val="00C71203"/>
    <w:rsid w:val="00C71B75"/>
    <w:rsid w:val="00C82708"/>
    <w:rsid w:val="00C83B6B"/>
    <w:rsid w:val="00CA1CC8"/>
    <w:rsid w:val="00CB1185"/>
    <w:rsid w:val="00CC5AE6"/>
    <w:rsid w:val="00CD7B23"/>
    <w:rsid w:val="00CE5D8F"/>
    <w:rsid w:val="00D51C2D"/>
    <w:rsid w:val="00D9719D"/>
    <w:rsid w:val="00DD6216"/>
    <w:rsid w:val="00EA5C75"/>
    <w:rsid w:val="00EF4B5D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10E9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2020-12-09T05:20:00Z</dcterms:created>
  <dcterms:modified xsi:type="dcterms:W3CDTF">2020-12-09T05:20:00Z</dcterms:modified>
</cp:coreProperties>
</file>