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5C7" w:rsidRDefault="001963A1" w:rsidP="004D69B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Zlomky</w:t>
      </w:r>
      <w:r w:rsidR="006C6442">
        <w:rPr>
          <w:b/>
          <w:sz w:val="32"/>
          <w:szCs w:val="32"/>
          <w:u w:val="single"/>
        </w:rPr>
        <w:t xml:space="preserve"> - </w:t>
      </w:r>
      <w:r w:rsidR="004634FE">
        <w:rPr>
          <w:b/>
          <w:sz w:val="32"/>
          <w:szCs w:val="32"/>
          <w:u w:val="single"/>
        </w:rPr>
        <w:t>krácen</w:t>
      </w:r>
      <w:r w:rsidR="00013DEF">
        <w:rPr>
          <w:b/>
          <w:sz w:val="32"/>
          <w:szCs w:val="32"/>
          <w:u w:val="single"/>
        </w:rPr>
        <w:t>í</w:t>
      </w:r>
    </w:p>
    <w:p w:rsidR="004634FE" w:rsidRDefault="004634FE" w:rsidP="004634FE">
      <w:pPr>
        <w:jc w:val="both"/>
      </w:pPr>
      <w:r w:rsidRPr="004634FE">
        <w:t>S</w:t>
      </w:r>
      <w:r>
        <w:t xml:space="preserve">tejně jako násobit čitatele a jmenovatele zlomku různým číslem od nuly můžeme čitatele a jmenovatele zlomku dělit stejným číslem různým od nuly, aniž by se změnila hodnota zlomku. Tento postup nazýváme </w:t>
      </w:r>
      <w:r w:rsidRPr="004634FE">
        <w:rPr>
          <w:b/>
        </w:rPr>
        <w:t>krácení zlomku</w:t>
      </w:r>
      <w:r>
        <w:t>.</w:t>
      </w:r>
    </w:p>
    <w:p w:rsidR="004634FE" w:rsidRDefault="004634FE" w:rsidP="004634FE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DFB8FF7">
            <wp:simplePos x="0" y="0"/>
            <wp:positionH relativeFrom="column">
              <wp:posOffset>2055495</wp:posOffset>
            </wp:positionH>
            <wp:positionV relativeFrom="paragraph">
              <wp:posOffset>369570</wp:posOffset>
            </wp:positionV>
            <wp:extent cx="1284422" cy="19431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422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34FE">
        <w:rPr>
          <w:b/>
        </w:rPr>
        <w:t>Krátit zlomek znamená vydělit čitatele i jmenovatele zlomku stejným číslem různým od nuly.</w:t>
      </w:r>
    </w:p>
    <w:p w:rsidR="004634FE" w:rsidRDefault="004634FE" w:rsidP="004634FE">
      <w:pPr>
        <w:jc w:val="both"/>
      </w:pPr>
      <w:r>
        <w:t xml:space="preserve">Krácení zlomku využíváme k tomu, abychom </w:t>
      </w:r>
      <w:proofErr w:type="gramStart"/>
      <w:r>
        <w:t>počítali</w:t>
      </w:r>
      <w:proofErr w:type="gramEnd"/>
      <w:r>
        <w:t xml:space="preserve"> co s nejnižšími čísly.</w:t>
      </w:r>
    </w:p>
    <w:p w:rsidR="004634FE" w:rsidRDefault="004634FE" w:rsidP="004634FE">
      <w:pPr>
        <w:jc w:val="both"/>
        <w:rPr>
          <w:rFonts w:eastAsiaTheme="minorEastAsia"/>
        </w:rPr>
      </w:pPr>
      <w:r>
        <w:t xml:space="preserve">Př.: </w:t>
      </w:r>
      <w:r>
        <w:tab/>
        <w:t xml:space="preserve">Zkrať zlomek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42</m:t>
            </m:r>
          </m:num>
          <m:den>
            <m:r>
              <w:rPr>
                <w:rFonts w:ascii="Cambria Math" w:hAnsi="Cambria Math"/>
              </w:rPr>
              <m:t>36</m:t>
            </m:r>
          </m:den>
        </m:f>
      </m:oMath>
      <w:r w:rsidRPr="004634FE">
        <w:rPr>
          <w:rFonts w:eastAsiaTheme="minorEastAsia"/>
        </w:rPr>
        <w:t xml:space="preserve"> číslem 3</w:t>
      </w:r>
      <w:r>
        <w:rPr>
          <w:rFonts w:eastAsiaTheme="minorEastAsia"/>
        </w:rPr>
        <w:t>.</w:t>
      </w:r>
    </w:p>
    <w:p w:rsidR="004634FE" w:rsidRPr="004634FE" w:rsidRDefault="004634FE" w:rsidP="004634FE">
      <w:pPr>
        <w:jc w:val="both"/>
      </w:pPr>
    </w:p>
    <w:p w:rsidR="004634FE" w:rsidRDefault="004634FE" w:rsidP="00106971"/>
    <w:p w:rsidR="004634FE" w:rsidRDefault="004634FE" w:rsidP="00A3525D">
      <w:pPr>
        <w:jc w:val="both"/>
      </w:pPr>
    </w:p>
    <w:p w:rsidR="004634FE" w:rsidRDefault="004634FE" w:rsidP="00A3525D">
      <w:pPr>
        <w:jc w:val="both"/>
      </w:pPr>
      <w:r>
        <w:t>Dají se krátit všechny zlomky?</w:t>
      </w:r>
    </w:p>
    <w:p w:rsidR="004634FE" w:rsidRDefault="004634FE" w:rsidP="00A3525D">
      <w:pPr>
        <w:jc w:val="both"/>
        <w:rPr>
          <w:rFonts w:eastAsiaTheme="minorEastAsia"/>
        </w:rPr>
      </w:pPr>
      <w:r>
        <w:t>Nedají</w:t>
      </w:r>
      <w:r w:rsidR="00A3525D">
        <w:t xml:space="preserve">, např. zlomek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13</m:t>
            </m:r>
          </m:den>
        </m:f>
      </m:oMath>
      <w:r w:rsidR="00A3525D">
        <w:rPr>
          <w:rFonts w:eastAsiaTheme="minorEastAsia"/>
        </w:rPr>
        <w:t xml:space="preserve"> se krátit nedá. Čísla 6 a 13 jsou nesoudělná, kromě čísla 1 nemají žádného společného dělitele. Takový zlomek nazýváme </w:t>
      </w:r>
      <w:r w:rsidR="00A3525D" w:rsidRPr="00A3525D">
        <w:rPr>
          <w:rFonts w:eastAsiaTheme="minorEastAsia"/>
          <w:b/>
        </w:rPr>
        <w:t>zlomek v základním tvaru</w:t>
      </w:r>
      <w:r w:rsidR="00A3525D">
        <w:rPr>
          <w:rFonts w:eastAsiaTheme="minorEastAsia"/>
        </w:rPr>
        <w:t>.</w:t>
      </w:r>
    </w:p>
    <w:p w:rsidR="00A3525D" w:rsidRDefault="00A3525D" w:rsidP="00A3525D">
      <w:pPr>
        <w:jc w:val="both"/>
        <w:rPr>
          <w:rFonts w:eastAsiaTheme="minorEastAsia"/>
        </w:rPr>
      </w:pPr>
      <w:r w:rsidRPr="00A3525D">
        <w:rPr>
          <w:rFonts w:eastAsiaTheme="minorEastAsia"/>
          <w:b/>
        </w:rPr>
        <w:t xml:space="preserve">Zlomek je v základním tvaru, pokud čísla v čitateli a jmenovateli zlomku jsou nesoudělná celá čísla </w:t>
      </w:r>
      <w:r>
        <w:rPr>
          <w:rFonts w:eastAsiaTheme="minorEastAsia"/>
        </w:rPr>
        <w:t>(nejsou dělitelná žádným stejným číslem kromě čísla 1).</w:t>
      </w:r>
    </w:p>
    <w:p w:rsidR="00A3525D" w:rsidRDefault="00A3525D" w:rsidP="00A3525D">
      <w:pPr>
        <w:jc w:val="both"/>
        <w:rPr>
          <w:b/>
          <w:u w:val="single"/>
        </w:rPr>
      </w:pPr>
      <w:r w:rsidRPr="00A3525D">
        <w:rPr>
          <w:b/>
          <w:u w:val="single"/>
        </w:rPr>
        <w:t>Postup pro krácení zlomku na základní tvar:</w:t>
      </w:r>
    </w:p>
    <w:p w:rsidR="00A3525D" w:rsidRDefault="00AE48DA" w:rsidP="00A3525D">
      <w:pPr>
        <w:jc w:val="both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3ED23AE">
            <wp:simplePos x="0" y="0"/>
            <wp:positionH relativeFrom="column">
              <wp:posOffset>2687320</wp:posOffset>
            </wp:positionH>
            <wp:positionV relativeFrom="paragraph">
              <wp:posOffset>67945</wp:posOffset>
            </wp:positionV>
            <wp:extent cx="211582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393" y="21263"/>
                <wp:lineTo x="21393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82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25D">
        <w:t xml:space="preserve">Př.: </w:t>
      </w:r>
      <w:r w:rsidR="00A3525D">
        <w:tab/>
        <w:t xml:space="preserve">Zkrať zlomek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48</m:t>
            </m:r>
          </m:num>
          <m:den>
            <m:r>
              <w:rPr>
                <w:rFonts w:ascii="Cambria Math" w:hAnsi="Cambria Math"/>
              </w:rPr>
              <m:t>72</m:t>
            </m:r>
          </m:den>
        </m:f>
      </m:oMath>
      <w:r w:rsidR="00A3525D" w:rsidRPr="004634FE">
        <w:rPr>
          <w:rFonts w:eastAsiaTheme="minorEastAsia"/>
        </w:rPr>
        <w:t xml:space="preserve"> </w:t>
      </w:r>
      <w:r w:rsidR="00A3525D">
        <w:rPr>
          <w:rFonts w:eastAsiaTheme="minorEastAsia"/>
        </w:rPr>
        <w:t>na základní tvar.</w:t>
      </w:r>
    </w:p>
    <w:p w:rsidR="00A3525D" w:rsidRDefault="00A3525D" w:rsidP="00A3525D">
      <w:pPr>
        <w:ind w:left="284" w:hanging="284"/>
        <w:jc w:val="both"/>
      </w:pPr>
      <w:r>
        <w:t xml:space="preserve">a) </w:t>
      </w:r>
      <w:r>
        <w:tab/>
        <w:t>postupné krácení – postupně dělíme čitatele i jmenovatele zlomku stejným číslem tak dlouho, dokud čitatel i jmenovatel nebudou nesoudělná čísla.</w:t>
      </w:r>
      <w:r w:rsidR="00AE48DA" w:rsidRPr="00AE48DA">
        <w:rPr>
          <w:noProof/>
        </w:rPr>
        <w:t xml:space="preserve"> </w:t>
      </w:r>
    </w:p>
    <w:p w:rsidR="007311B6" w:rsidRDefault="007311B6" w:rsidP="00A3525D">
      <w:pPr>
        <w:ind w:left="284" w:hanging="284"/>
        <w:jc w:val="both"/>
      </w:pPr>
    </w:p>
    <w:p w:rsidR="007311B6" w:rsidRDefault="007311B6" w:rsidP="00A3525D">
      <w:pPr>
        <w:ind w:left="284" w:hanging="284"/>
        <w:jc w:val="both"/>
      </w:pPr>
    </w:p>
    <w:p w:rsidR="007311B6" w:rsidRDefault="00AE48DA" w:rsidP="00A3525D">
      <w:pPr>
        <w:ind w:left="284" w:hanging="284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0D1DB3C">
            <wp:simplePos x="0" y="0"/>
            <wp:positionH relativeFrom="column">
              <wp:posOffset>3742055</wp:posOffset>
            </wp:positionH>
            <wp:positionV relativeFrom="paragraph">
              <wp:posOffset>34290</wp:posOffset>
            </wp:positionV>
            <wp:extent cx="833120" cy="1325880"/>
            <wp:effectExtent l="0" t="0" r="5080" b="7620"/>
            <wp:wrapTight wrapText="bothSides">
              <wp:wrapPolygon edited="0">
                <wp:start x="0" y="0"/>
                <wp:lineTo x="0" y="21414"/>
                <wp:lineTo x="21238" y="21414"/>
                <wp:lineTo x="21238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120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1B6">
        <w:t>b) krácení největším společným dělitelem – nalezneme největšího společného dělitele čísel v čitateli a jmenovateli zlomku a tím zlomek vykrátíme.</w:t>
      </w:r>
      <w:r w:rsidR="007311B6" w:rsidRPr="007311B6">
        <w:rPr>
          <w:noProof/>
        </w:rPr>
        <w:t xml:space="preserve"> </w:t>
      </w:r>
    </w:p>
    <w:p w:rsidR="007311B6" w:rsidRDefault="007311B6" w:rsidP="00A3525D">
      <w:pPr>
        <w:ind w:left="284" w:hanging="284"/>
        <w:jc w:val="both"/>
      </w:pPr>
      <w:r>
        <w:tab/>
      </w:r>
      <m:oMath>
        <m:r>
          <w:rPr>
            <w:rFonts w:ascii="Cambria Math" w:hAnsi="Cambria Math"/>
          </w:rPr>
          <m:t>D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48;72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24</m:t>
        </m:r>
      </m:oMath>
    </w:p>
    <w:p w:rsidR="004634FE" w:rsidRDefault="004634FE" w:rsidP="00A3525D">
      <w:pPr>
        <w:jc w:val="both"/>
      </w:pPr>
    </w:p>
    <w:p w:rsidR="004634FE" w:rsidRDefault="004634FE" w:rsidP="00A3525D">
      <w:pPr>
        <w:jc w:val="both"/>
      </w:pPr>
    </w:p>
    <w:p w:rsidR="00A1559E" w:rsidRDefault="00A1559E" w:rsidP="00A3525D">
      <w:pPr>
        <w:jc w:val="both"/>
      </w:pPr>
    </w:p>
    <w:p w:rsidR="00106971" w:rsidRDefault="004634FE" w:rsidP="00A3525D">
      <w:pPr>
        <w:jc w:val="both"/>
        <w:rPr>
          <w:b/>
        </w:rPr>
      </w:pPr>
      <w:r w:rsidRPr="007311B6">
        <w:rPr>
          <w:b/>
        </w:rPr>
        <w:t>C</w:t>
      </w:r>
      <w:r w:rsidR="00106971">
        <w:rPr>
          <w:b/>
        </w:rPr>
        <w:t>vičení:</w:t>
      </w:r>
    </w:p>
    <w:p w:rsidR="008C5DFC" w:rsidRPr="005744EC" w:rsidRDefault="00106971" w:rsidP="00A3525D">
      <w:pPr>
        <w:jc w:val="both"/>
        <w:rPr>
          <w:b/>
        </w:rPr>
      </w:pPr>
      <w:r w:rsidRPr="005744EC">
        <w:rPr>
          <w:b/>
        </w:rPr>
        <w:t xml:space="preserve">1. </w:t>
      </w:r>
      <w:r w:rsidR="00007CEB">
        <w:rPr>
          <w:b/>
        </w:rPr>
        <w:t>Zakroužkuj zlomky, které jsou v základním tvaru</w:t>
      </w:r>
      <w:r w:rsidR="00B653AC">
        <w:rPr>
          <w:b/>
        </w:rPr>
        <w:t xml:space="preserve">. </w:t>
      </w:r>
      <w:bookmarkStart w:id="0" w:name="_GoBack"/>
      <w:bookmarkEnd w:id="0"/>
    </w:p>
    <w:p w:rsidR="008A4DD6" w:rsidRPr="00B653AC" w:rsidRDefault="00AE48DA" w:rsidP="00DC6DF7">
      <w:p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32</m:t>
            </m:r>
          </m:den>
        </m:f>
      </m:oMath>
      <w:r w:rsidR="008C5DFC" w:rsidRPr="00B653AC"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</m:oMath>
      <w:r w:rsidR="00B653AC"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44</m:t>
            </m:r>
          </m:den>
        </m:f>
      </m:oMath>
      <w:r w:rsidR="004A6B8F"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45</m:t>
            </m:r>
          </m:den>
        </m:f>
      </m:oMath>
      <w:r w:rsidR="004A6B8F"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16</m:t>
            </m:r>
          </m:den>
        </m:f>
      </m:oMath>
      <w:r w:rsidR="00007CEB"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21</m:t>
            </m:r>
          </m:den>
        </m:f>
      </m:oMath>
      <w:r w:rsidR="00007CEB"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17</m:t>
            </m:r>
          </m:den>
        </m:f>
      </m:oMath>
      <w:r w:rsidR="00007CEB"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23</m:t>
            </m:r>
          </m:den>
        </m:f>
      </m:oMath>
      <w:r w:rsidR="00007CEB"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36</m:t>
            </m:r>
          </m:den>
        </m:f>
      </m:oMath>
    </w:p>
    <w:p w:rsidR="008A4DD6" w:rsidRDefault="008A4DD6" w:rsidP="00DC6DF7">
      <w:pPr>
        <w:rPr>
          <w:sz w:val="28"/>
          <w:szCs w:val="28"/>
        </w:rPr>
      </w:pPr>
    </w:p>
    <w:p w:rsidR="008A4DD6" w:rsidRDefault="008A4DD6" w:rsidP="00DC6DF7">
      <w:pPr>
        <w:rPr>
          <w:b/>
        </w:rPr>
      </w:pPr>
      <w:r w:rsidRPr="008A4DD6">
        <w:rPr>
          <w:b/>
        </w:rPr>
        <w:t>2.</w:t>
      </w:r>
      <w:r w:rsidR="00007CEB">
        <w:rPr>
          <w:b/>
        </w:rPr>
        <w:t xml:space="preserve"> Přiřaď rozšířené zlomky ke správným zlomkům v základním tvaru.</w:t>
      </w:r>
    </w:p>
    <w:p w:rsidR="00007CEB" w:rsidRPr="00B653AC" w:rsidRDefault="00AE48DA" w:rsidP="00007CEB">
      <w:p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72</m:t>
            </m:r>
          </m:den>
        </m:f>
      </m:oMath>
      <w:r w:rsidR="00007CEB" w:rsidRPr="00B653AC"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32</m:t>
            </m:r>
          </m:den>
        </m:f>
      </m:oMath>
      <w:r w:rsidR="00007CEB"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44</m:t>
            </m:r>
          </m:den>
        </m:f>
      </m:oMath>
      <w:r w:rsidR="00007CEB"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24</m:t>
            </m:r>
          </m:den>
        </m:f>
      </m:oMath>
      <w:r w:rsidR="00007CEB"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40</m:t>
            </m:r>
          </m:den>
        </m:f>
      </m:oMath>
      <w:r w:rsidR="00007CEB"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</m:oMath>
      <w:r w:rsidR="00007CEB"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32</m:t>
            </m:r>
          </m:den>
        </m:f>
      </m:oMath>
      <w:r w:rsidR="00007CEB"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32</m:t>
            </m:r>
          </m:den>
        </m:f>
      </m:oMath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94"/>
        <w:gridCol w:w="5086"/>
      </w:tblGrid>
      <w:tr w:rsidR="00FD4E26" w:rsidTr="00FD4E26">
        <w:trPr>
          <w:trHeight w:val="938"/>
        </w:trPr>
        <w:tc>
          <w:tcPr>
            <w:tcW w:w="1194" w:type="dxa"/>
            <w:shd w:val="clear" w:color="auto" w:fill="B8CCE4" w:themeFill="accent1" w:themeFillTint="66"/>
            <w:vAlign w:val="center"/>
          </w:tcPr>
          <w:p w:rsidR="00FD4E26" w:rsidRPr="00FD4E26" w:rsidRDefault="00AE48DA" w:rsidP="00FD4E26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5086" w:type="dxa"/>
            <w:shd w:val="clear" w:color="auto" w:fill="B8CCE4" w:themeFill="accent1" w:themeFillTint="66"/>
            <w:vAlign w:val="center"/>
          </w:tcPr>
          <w:p w:rsidR="00FD4E26" w:rsidRDefault="00FD4E26" w:rsidP="00007CEB">
            <w:pPr>
              <w:rPr>
                <w:sz w:val="28"/>
                <w:szCs w:val="28"/>
              </w:rPr>
            </w:pPr>
          </w:p>
        </w:tc>
      </w:tr>
      <w:tr w:rsidR="00FD4E26" w:rsidTr="00FD4E26">
        <w:trPr>
          <w:trHeight w:val="972"/>
        </w:trPr>
        <w:tc>
          <w:tcPr>
            <w:tcW w:w="1194" w:type="dxa"/>
            <w:shd w:val="clear" w:color="auto" w:fill="FBD4B4" w:themeFill="accent6" w:themeFillTint="66"/>
            <w:vAlign w:val="center"/>
          </w:tcPr>
          <w:p w:rsidR="00FD4E26" w:rsidRDefault="00AE48DA" w:rsidP="00FD4E26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5086" w:type="dxa"/>
            <w:shd w:val="clear" w:color="auto" w:fill="FBD4B4" w:themeFill="accent6" w:themeFillTint="66"/>
            <w:vAlign w:val="center"/>
          </w:tcPr>
          <w:p w:rsidR="00FD4E26" w:rsidRDefault="00FD4E26" w:rsidP="00007CEB">
            <w:pPr>
              <w:rPr>
                <w:sz w:val="28"/>
                <w:szCs w:val="28"/>
              </w:rPr>
            </w:pPr>
          </w:p>
        </w:tc>
      </w:tr>
      <w:tr w:rsidR="00FD4E26" w:rsidTr="00FD4E26">
        <w:trPr>
          <w:trHeight w:val="938"/>
        </w:trPr>
        <w:tc>
          <w:tcPr>
            <w:tcW w:w="1194" w:type="dxa"/>
            <w:shd w:val="clear" w:color="auto" w:fill="F9FC7C"/>
            <w:vAlign w:val="center"/>
          </w:tcPr>
          <w:p w:rsidR="00FD4E26" w:rsidRDefault="00AE48DA" w:rsidP="00FD4E26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5086" w:type="dxa"/>
            <w:shd w:val="clear" w:color="auto" w:fill="F9FC7C"/>
            <w:vAlign w:val="center"/>
          </w:tcPr>
          <w:p w:rsidR="00FD4E26" w:rsidRDefault="00FD4E26" w:rsidP="00007CEB">
            <w:pPr>
              <w:rPr>
                <w:sz w:val="28"/>
                <w:szCs w:val="28"/>
              </w:rPr>
            </w:pPr>
          </w:p>
        </w:tc>
      </w:tr>
    </w:tbl>
    <w:p w:rsidR="00007CEB" w:rsidRDefault="00007CEB" w:rsidP="00007CEB">
      <w:pPr>
        <w:rPr>
          <w:sz w:val="28"/>
          <w:szCs w:val="28"/>
        </w:rPr>
      </w:pPr>
    </w:p>
    <w:p w:rsidR="004A6B8F" w:rsidRDefault="004A6B8F" w:rsidP="00DC6DF7">
      <w:pPr>
        <w:rPr>
          <w:b/>
        </w:rPr>
      </w:pPr>
    </w:p>
    <w:p w:rsidR="004A6B8F" w:rsidRDefault="004A6B8F" w:rsidP="00DC6DF7">
      <w:pPr>
        <w:rPr>
          <w:b/>
        </w:rPr>
      </w:pPr>
    </w:p>
    <w:p w:rsidR="004A6B8F" w:rsidRDefault="004A6B8F" w:rsidP="007813B4">
      <w:pPr>
        <w:spacing w:line="480" w:lineRule="auto"/>
        <w:rPr>
          <w:b/>
        </w:rPr>
      </w:pPr>
      <w:r>
        <w:rPr>
          <w:b/>
        </w:rPr>
        <w:lastRenderedPageBreak/>
        <w:t xml:space="preserve">3. </w:t>
      </w:r>
      <w:r w:rsidR="00FD4E26">
        <w:rPr>
          <w:b/>
        </w:rPr>
        <w:t>Zapiš přirozené číslo jako zlomek s daným jmenovatelem</w:t>
      </w:r>
      <w:r>
        <w:rPr>
          <w:b/>
        </w:rPr>
        <w:t>.</w:t>
      </w:r>
    </w:p>
    <w:p w:rsidR="00FD4E26" w:rsidRPr="008D05A5" w:rsidRDefault="00FD4E26" w:rsidP="008D05A5">
      <w:pPr>
        <w:spacing w:line="480" w:lineRule="auto"/>
        <w:jc w:val="center"/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1=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 xml:space="preserve">       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 xml:space="preserve">        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 xml:space="preserve">        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 xml:space="preserve">         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19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 xml:space="preserve">         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34</m:t>
              </m:r>
            </m:den>
          </m:f>
        </m:oMath>
      </m:oMathPara>
    </w:p>
    <w:p w:rsidR="007813B4" w:rsidRPr="008D05A5" w:rsidRDefault="00FD4E26" w:rsidP="008D05A5">
      <w:pPr>
        <w:spacing w:line="480" w:lineRule="auto"/>
        <w:jc w:val="center"/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2=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 xml:space="preserve">       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 xml:space="preserve">        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 xml:space="preserve">        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 xml:space="preserve">         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den>
          </m:f>
        </m:oMath>
      </m:oMathPara>
    </w:p>
    <w:p w:rsidR="007813B4" w:rsidRPr="008D05A5" w:rsidRDefault="007813B4" w:rsidP="004A6B8F"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5=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 xml:space="preserve">       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 xml:space="preserve">        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 xml:space="preserve">        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 xml:space="preserve">         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</m:oMath>
      </m:oMathPara>
    </w:p>
    <w:p w:rsidR="007813B4" w:rsidRPr="004A6B8F" w:rsidRDefault="007813B4" w:rsidP="008D05A5">
      <w:pPr>
        <w:spacing w:after="0" w:line="240" w:lineRule="auto"/>
      </w:pPr>
    </w:p>
    <w:p w:rsidR="004A6B8F" w:rsidRDefault="004A6B8F" w:rsidP="004A6B8F">
      <w:pPr>
        <w:rPr>
          <w:b/>
        </w:rPr>
      </w:pPr>
      <w:r w:rsidRPr="004A6B8F">
        <w:rPr>
          <w:b/>
        </w:rPr>
        <w:t xml:space="preserve">4. </w:t>
      </w:r>
      <w:r w:rsidR="007813B4">
        <w:rPr>
          <w:b/>
        </w:rPr>
        <w:t>Zkrať zlomky na základní tvar. Výsledné zlomky zapiš do správné tabulky.</w:t>
      </w:r>
    </w:p>
    <w:p w:rsidR="004A6B8F" w:rsidRDefault="00AE48DA" w:rsidP="00DC6DF7">
      <w:pPr>
        <w:rPr>
          <w:b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  <w:r w:rsidR="007813B4">
        <w:rPr>
          <w:rFonts w:eastAsiaTheme="minorEastAsia"/>
          <w:sz w:val="28"/>
          <w:szCs w:val="28"/>
        </w:rPr>
        <w:tab/>
      </w:r>
      <w:r w:rsidR="007813B4">
        <w:rPr>
          <w:rFonts w:eastAsiaTheme="minorEastAsia"/>
          <w:sz w:val="28"/>
          <w:szCs w:val="28"/>
        </w:rPr>
        <w:tab/>
      </w:r>
      <w:r w:rsidR="007813B4">
        <w:rPr>
          <w:rFonts w:eastAsiaTheme="minorEastAsia"/>
          <w:sz w:val="28"/>
          <w:szCs w:val="28"/>
        </w:rPr>
        <w:tab/>
      </w:r>
      <w:r w:rsidR="007813B4">
        <w:rPr>
          <w:rFonts w:eastAsiaTheme="minorEastAsia"/>
          <w:sz w:val="28"/>
          <w:szCs w:val="28"/>
        </w:rPr>
        <w:tab/>
      </w:r>
      <w:r w:rsidR="007813B4">
        <w:rPr>
          <w:rFonts w:eastAsiaTheme="minorEastAsia"/>
          <w:sz w:val="28"/>
          <w:szCs w:val="28"/>
        </w:rPr>
        <w:tab/>
      </w:r>
      <w:r w:rsidR="007813B4" w:rsidRPr="00B653AC"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</w:p>
    <w:p w:rsidR="007813B4" w:rsidRDefault="00AE48DA" w:rsidP="007813B4">
      <w:p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22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  <w:r w:rsidR="007813B4">
        <w:rPr>
          <w:rFonts w:eastAsiaTheme="minorEastAsia"/>
          <w:sz w:val="28"/>
          <w:szCs w:val="28"/>
        </w:rPr>
        <w:tab/>
      </w:r>
      <w:r w:rsidR="007813B4">
        <w:rPr>
          <w:rFonts w:eastAsiaTheme="minorEastAsia"/>
          <w:sz w:val="28"/>
          <w:szCs w:val="28"/>
        </w:rPr>
        <w:tab/>
      </w:r>
      <w:r w:rsidR="007813B4">
        <w:rPr>
          <w:rFonts w:eastAsiaTheme="minorEastAsia"/>
          <w:sz w:val="28"/>
          <w:szCs w:val="28"/>
        </w:rPr>
        <w:tab/>
      </w:r>
      <w:r w:rsidR="007813B4">
        <w:rPr>
          <w:rFonts w:eastAsiaTheme="minorEastAsia"/>
          <w:sz w:val="28"/>
          <w:szCs w:val="28"/>
        </w:rPr>
        <w:tab/>
      </w:r>
      <w:r w:rsidR="007813B4">
        <w:rPr>
          <w:rFonts w:eastAsiaTheme="minorEastAsia"/>
          <w:sz w:val="28"/>
          <w:szCs w:val="28"/>
        </w:rPr>
        <w:tab/>
      </w:r>
      <w:r w:rsidR="007813B4" w:rsidRPr="00B653AC"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50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</w:p>
    <w:p w:rsidR="007813B4" w:rsidRDefault="00AE48DA" w:rsidP="007813B4">
      <w:p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96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  <w:r w:rsidR="007813B4">
        <w:rPr>
          <w:rFonts w:eastAsiaTheme="minorEastAsia"/>
          <w:sz w:val="28"/>
          <w:szCs w:val="28"/>
        </w:rPr>
        <w:tab/>
      </w:r>
      <w:r w:rsidR="007813B4">
        <w:rPr>
          <w:rFonts w:eastAsiaTheme="minorEastAsia"/>
          <w:sz w:val="28"/>
          <w:szCs w:val="28"/>
        </w:rPr>
        <w:tab/>
      </w:r>
      <w:r w:rsidR="007813B4">
        <w:rPr>
          <w:rFonts w:eastAsiaTheme="minorEastAsia"/>
          <w:sz w:val="28"/>
          <w:szCs w:val="28"/>
        </w:rPr>
        <w:tab/>
      </w:r>
      <w:r w:rsidR="007813B4">
        <w:rPr>
          <w:rFonts w:eastAsiaTheme="minorEastAsia"/>
          <w:sz w:val="28"/>
          <w:szCs w:val="28"/>
        </w:rPr>
        <w:tab/>
      </w:r>
      <w:r w:rsidR="007813B4">
        <w:rPr>
          <w:rFonts w:eastAsiaTheme="minorEastAsia"/>
          <w:sz w:val="28"/>
          <w:szCs w:val="28"/>
        </w:rPr>
        <w:tab/>
      </w:r>
      <w:r w:rsidR="007813B4" w:rsidRPr="00B653AC"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36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</w:p>
    <w:p w:rsidR="007813B4" w:rsidRDefault="00AE48DA" w:rsidP="007813B4">
      <w:p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70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  <w:r w:rsidR="007813B4">
        <w:rPr>
          <w:rFonts w:eastAsiaTheme="minorEastAsia"/>
          <w:sz w:val="28"/>
          <w:szCs w:val="28"/>
        </w:rPr>
        <w:tab/>
      </w:r>
      <w:r w:rsidR="007813B4">
        <w:rPr>
          <w:rFonts w:eastAsiaTheme="minorEastAsia"/>
          <w:sz w:val="28"/>
          <w:szCs w:val="28"/>
        </w:rPr>
        <w:tab/>
      </w:r>
      <w:r w:rsidR="007813B4">
        <w:rPr>
          <w:rFonts w:eastAsiaTheme="minorEastAsia"/>
          <w:sz w:val="28"/>
          <w:szCs w:val="28"/>
        </w:rPr>
        <w:tab/>
      </w:r>
      <w:r w:rsidR="007813B4">
        <w:rPr>
          <w:rFonts w:eastAsiaTheme="minorEastAsia"/>
          <w:sz w:val="28"/>
          <w:szCs w:val="28"/>
        </w:rPr>
        <w:tab/>
      </w:r>
      <w:r w:rsidR="007813B4">
        <w:rPr>
          <w:rFonts w:eastAsiaTheme="minorEastAsia"/>
          <w:sz w:val="28"/>
          <w:szCs w:val="28"/>
        </w:rPr>
        <w:tab/>
      </w:r>
      <w:r w:rsidR="007813B4" w:rsidRPr="00B653AC"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108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</w:p>
    <w:p w:rsidR="008D05A5" w:rsidRDefault="008D05A5" w:rsidP="008D05A5">
      <w:pPr>
        <w:spacing w:after="0"/>
        <w:rPr>
          <w:b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176"/>
        <w:gridCol w:w="3176"/>
      </w:tblGrid>
      <w:tr w:rsidR="008D05A5" w:rsidTr="008D05A5">
        <w:trPr>
          <w:trHeight w:val="2592"/>
          <w:jc w:val="center"/>
        </w:trPr>
        <w:tc>
          <w:tcPr>
            <w:tcW w:w="3176" w:type="dxa"/>
            <w:shd w:val="clear" w:color="auto" w:fill="92D050"/>
          </w:tcPr>
          <w:p w:rsidR="008D05A5" w:rsidRDefault="008D05A5" w:rsidP="007813B4">
            <w:pPr>
              <w:jc w:val="center"/>
              <w:rPr>
                <w:b/>
              </w:rPr>
            </w:pPr>
            <w:bookmarkStart w:id="1" w:name="_Hlk61590855"/>
            <w:r>
              <w:rPr>
                <w:b/>
              </w:rPr>
              <w:t>Zlomky menší než 1</w:t>
            </w:r>
          </w:p>
        </w:tc>
        <w:tc>
          <w:tcPr>
            <w:tcW w:w="3176" w:type="dxa"/>
            <w:shd w:val="clear" w:color="auto" w:fill="8DB3E2" w:themeFill="text2" w:themeFillTint="66"/>
          </w:tcPr>
          <w:p w:rsidR="008D05A5" w:rsidRDefault="008D05A5" w:rsidP="007813B4">
            <w:pPr>
              <w:jc w:val="center"/>
              <w:rPr>
                <w:b/>
              </w:rPr>
            </w:pPr>
            <w:r>
              <w:rPr>
                <w:b/>
              </w:rPr>
              <w:t>Zlomky větší než 1</w:t>
            </w:r>
          </w:p>
        </w:tc>
      </w:tr>
    </w:tbl>
    <w:bookmarkEnd w:id="1"/>
    <w:p w:rsidR="007813B4" w:rsidRDefault="007813B4" w:rsidP="007813B4">
      <w:pPr>
        <w:rPr>
          <w:b/>
        </w:rPr>
      </w:pPr>
      <w:r>
        <w:rPr>
          <w:b/>
        </w:rPr>
        <w:t xml:space="preserve">          </w:t>
      </w:r>
    </w:p>
    <w:p w:rsidR="007813B4" w:rsidRDefault="007813B4" w:rsidP="007813B4">
      <w:pPr>
        <w:rPr>
          <w:b/>
        </w:rPr>
      </w:pPr>
      <w:r>
        <w:rPr>
          <w:b/>
        </w:rPr>
        <w:t xml:space="preserve">   </w:t>
      </w:r>
    </w:p>
    <w:p w:rsidR="004A6B8F" w:rsidRDefault="008D05A5" w:rsidP="00DC6DF7">
      <w:pPr>
        <w:rPr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492F899">
            <wp:simplePos x="0" y="0"/>
            <wp:positionH relativeFrom="column">
              <wp:posOffset>2972435</wp:posOffset>
            </wp:positionH>
            <wp:positionV relativeFrom="paragraph">
              <wp:posOffset>3810</wp:posOffset>
            </wp:positionV>
            <wp:extent cx="1569720" cy="1039495"/>
            <wp:effectExtent l="0" t="0" r="0" b="8255"/>
            <wp:wrapTight wrapText="bothSides">
              <wp:wrapPolygon edited="0">
                <wp:start x="0" y="0"/>
                <wp:lineTo x="0" y="21376"/>
                <wp:lineTo x="21233" y="21376"/>
                <wp:lineTo x="21233" y="0"/>
                <wp:lineTo x="0" y="0"/>
              </wp:wrapPolygon>
            </wp:wrapTight>
            <wp:docPr id="10" name="obrázek 1" descr="Bezplatný obrázek: Pinto faz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zplatný obrázek: Pinto fazo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03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B8F">
        <w:rPr>
          <w:b/>
        </w:rPr>
        <w:t xml:space="preserve">5. </w:t>
      </w:r>
      <w:r>
        <w:rPr>
          <w:b/>
        </w:rPr>
        <w:t>Biologové zkoušeli klíčivost tří druhů semen. Vyjádři klíčivost jednotlivých druhů semen pomocí zlomků. Zlomky zkrať na základní tvar.</w:t>
      </w:r>
    </w:p>
    <w:p w:rsidR="00DB199C" w:rsidRDefault="00DB199C" w:rsidP="00DB199C"/>
    <w:p w:rsidR="008D05A5" w:rsidRDefault="008D05A5" w:rsidP="00DB199C"/>
    <w:tbl>
      <w:tblPr>
        <w:tblStyle w:val="Mkatabulky"/>
        <w:tblW w:w="7330" w:type="dxa"/>
        <w:shd w:val="clear" w:color="auto" w:fill="8FF19D"/>
        <w:tblLook w:val="04A0" w:firstRow="1" w:lastRow="0" w:firstColumn="1" w:lastColumn="0" w:noHBand="0" w:noVBand="1"/>
      </w:tblPr>
      <w:tblGrid>
        <w:gridCol w:w="1466"/>
        <w:gridCol w:w="1466"/>
        <w:gridCol w:w="1466"/>
        <w:gridCol w:w="1466"/>
        <w:gridCol w:w="1466"/>
      </w:tblGrid>
      <w:tr w:rsidR="008D05A5" w:rsidTr="008D05A5">
        <w:trPr>
          <w:trHeight w:val="761"/>
        </w:trPr>
        <w:tc>
          <w:tcPr>
            <w:tcW w:w="1466" w:type="dxa"/>
            <w:shd w:val="clear" w:color="auto" w:fill="8FF19D"/>
            <w:vAlign w:val="center"/>
          </w:tcPr>
          <w:p w:rsidR="008D05A5" w:rsidRDefault="008D05A5" w:rsidP="008D05A5">
            <w:pPr>
              <w:jc w:val="center"/>
            </w:pPr>
            <w:r>
              <w:t>Druh semene</w:t>
            </w:r>
          </w:p>
        </w:tc>
        <w:tc>
          <w:tcPr>
            <w:tcW w:w="1466" w:type="dxa"/>
            <w:shd w:val="clear" w:color="auto" w:fill="8FF19D"/>
            <w:vAlign w:val="center"/>
          </w:tcPr>
          <w:p w:rsidR="008D05A5" w:rsidRDefault="008D05A5" w:rsidP="008D05A5">
            <w:pPr>
              <w:jc w:val="center"/>
            </w:pPr>
            <w:r>
              <w:t>Nechali naklíčit (ks)</w:t>
            </w:r>
          </w:p>
        </w:tc>
        <w:tc>
          <w:tcPr>
            <w:tcW w:w="1466" w:type="dxa"/>
            <w:shd w:val="clear" w:color="auto" w:fill="8FF19D"/>
            <w:vAlign w:val="center"/>
          </w:tcPr>
          <w:p w:rsidR="008D05A5" w:rsidRDefault="008D05A5" w:rsidP="008D05A5">
            <w:pPr>
              <w:jc w:val="center"/>
            </w:pPr>
            <w:r>
              <w:t xml:space="preserve">Vyklíčilo </w:t>
            </w:r>
          </w:p>
          <w:p w:rsidR="008D05A5" w:rsidRDefault="008D05A5" w:rsidP="008D05A5">
            <w:pPr>
              <w:jc w:val="center"/>
            </w:pPr>
            <w:r>
              <w:t>(ks)</w:t>
            </w:r>
          </w:p>
        </w:tc>
        <w:tc>
          <w:tcPr>
            <w:tcW w:w="1466" w:type="dxa"/>
            <w:shd w:val="clear" w:color="auto" w:fill="8FF19D"/>
            <w:vAlign w:val="center"/>
          </w:tcPr>
          <w:p w:rsidR="008D05A5" w:rsidRDefault="008D05A5" w:rsidP="008D05A5">
            <w:pPr>
              <w:jc w:val="center"/>
            </w:pPr>
            <w:r>
              <w:t>Klíčivost</w:t>
            </w:r>
          </w:p>
        </w:tc>
        <w:tc>
          <w:tcPr>
            <w:tcW w:w="1466" w:type="dxa"/>
            <w:shd w:val="clear" w:color="auto" w:fill="8FF19D"/>
            <w:vAlign w:val="center"/>
          </w:tcPr>
          <w:p w:rsidR="008D05A5" w:rsidRDefault="008D05A5" w:rsidP="008D05A5">
            <w:pPr>
              <w:jc w:val="center"/>
            </w:pPr>
            <w:r>
              <w:t>Základní tvar</w:t>
            </w:r>
          </w:p>
        </w:tc>
      </w:tr>
      <w:tr w:rsidR="008D05A5" w:rsidTr="008D05A5">
        <w:trPr>
          <w:trHeight w:val="761"/>
        </w:trPr>
        <w:tc>
          <w:tcPr>
            <w:tcW w:w="1466" w:type="dxa"/>
            <w:shd w:val="clear" w:color="auto" w:fill="8FF19D"/>
            <w:vAlign w:val="center"/>
          </w:tcPr>
          <w:p w:rsidR="008D05A5" w:rsidRDefault="008D05A5" w:rsidP="00DB199C">
            <w:r>
              <w:t>Čočka</w:t>
            </w:r>
          </w:p>
        </w:tc>
        <w:tc>
          <w:tcPr>
            <w:tcW w:w="1466" w:type="dxa"/>
            <w:shd w:val="clear" w:color="auto" w:fill="8FF19D"/>
            <w:vAlign w:val="center"/>
          </w:tcPr>
          <w:p w:rsidR="008D05A5" w:rsidRDefault="008D05A5" w:rsidP="008D05A5">
            <w:pPr>
              <w:jc w:val="center"/>
            </w:pPr>
            <w:r>
              <w:t>100</w:t>
            </w:r>
          </w:p>
        </w:tc>
        <w:tc>
          <w:tcPr>
            <w:tcW w:w="1466" w:type="dxa"/>
            <w:shd w:val="clear" w:color="auto" w:fill="8FF19D"/>
            <w:vAlign w:val="center"/>
          </w:tcPr>
          <w:p w:rsidR="008D05A5" w:rsidRDefault="008D05A5" w:rsidP="008D05A5">
            <w:pPr>
              <w:jc w:val="center"/>
            </w:pPr>
            <w:r>
              <w:t>86</w:t>
            </w:r>
          </w:p>
        </w:tc>
        <w:tc>
          <w:tcPr>
            <w:tcW w:w="1466" w:type="dxa"/>
            <w:shd w:val="clear" w:color="auto" w:fill="8FF19D"/>
            <w:vAlign w:val="center"/>
          </w:tcPr>
          <w:p w:rsidR="008D05A5" w:rsidRDefault="008D05A5" w:rsidP="008D05A5">
            <w:pPr>
              <w:jc w:val="center"/>
            </w:pPr>
          </w:p>
        </w:tc>
        <w:tc>
          <w:tcPr>
            <w:tcW w:w="1466" w:type="dxa"/>
            <w:shd w:val="clear" w:color="auto" w:fill="8FF19D"/>
            <w:vAlign w:val="center"/>
          </w:tcPr>
          <w:p w:rsidR="008D05A5" w:rsidRDefault="008D05A5" w:rsidP="008D05A5">
            <w:pPr>
              <w:jc w:val="center"/>
            </w:pPr>
          </w:p>
        </w:tc>
      </w:tr>
      <w:tr w:rsidR="008D05A5" w:rsidTr="008D05A5">
        <w:trPr>
          <w:trHeight w:val="796"/>
        </w:trPr>
        <w:tc>
          <w:tcPr>
            <w:tcW w:w="1466" w:type="dxa"/>
            <w:shd w:val="clear" w:color="auto" w:fill="8FF19D"/>
            <w:vAlign w:val="center"/>
          </w:tcPr>
          <w:p w:rsidR="008D05A5" w:rsidRDefault="008D05A5" w:rsidP="00DB199C">
            <w:r>
              <w:t>Fazole</w:t>
            </w:r>
          </w:p>
        </w:tc>
        <w:tc>
          <w:tcPr>
            <w:tcW w:w="1466" w:type="dxa"/>
            <w:shd w:val="clear" w:color="auto" w:fill="8FF19D"/>
            <w:vAlign w:val="center"/>
          </w:tcPr>
          <w:p w:rsidR="008D05A5" w:rsidRDefault="008D05A5" w:rsidP="008D05A5">
            <w:pPr>
              <w:jc w:val="center"/>
            </w:pPr>
            <w:r>
              <w:t>100</w:t>
            </w:r>
          </w:p>
        </w:tc>
        <w:tc>
          <w:tcPr>
            <w:tcW w:w="1466" w:type="dxa"/>
            <w:shd w:val="clear" w:color="auto" w:fill="8FF19D"/>
            <w:vAlign w:val="center"/>
          </w:tcPr>
          <w:p w:rsidR="008D05A5" w:rsidRDefault="008D05A5" w:rsidP="008D05A5">
            <w:pPr>
              <w:jc w:val="center"/>
            </w:pPr>
            <w:r>
              <w:t>80</w:t>
            </w:r>
          </w:p>
        </w:tc>
        <w:tc>
          <w:tcPr>
            <w:tcW w:w="1466" w:type="dxa"/>
            <w:shd w:val="clear" w:color="auto" w:fill="8FF19D"/>
            <w:vAlign w:val="center"/>
          </w:tcPr>
          <w:p w:rsidR="008D05A5" w:rsidRDefault="008D05A5" w:rsidP="008D05A5">
            <w:pPr>
              <w:jc w:val="center"/>
            </w:pPr>
          </w:p>
        </w:tc>
        <w:tc>
          <w:tcPr>
            <w:tcW w:w="1466" w:type="dxa"/>
            <w:shd w:val="clear" w:color="auto" w:fill="8FF19D"/>
            <w:vAlign w:val="center"/>
          </w:tcPr>
          <w:p w:rsidR="008D05A5" w:rsidRDefault="008D05A5" w:rsidP="008D05A5">
            <w:pPr>
              <w:jc w:val="center"/>
            </w:pPr>
          </w:p>
        </w:tc>
      </w:tr>
      <w:tr w:rsidR="008D05A5" w:rsidTr="008D05A5">
        <w:trPr>
          <w:trHeight w:val="761"/>
        </w:trPr>
        <w:tc>
          <w:tcPr>
            <w:tcW w:w="1466" w:type="dxa"/>
            <w:shd w:val="clear" w:color="auto" w:fill="8FF19D"/>
            <w:vAlign w:val="center"/>
          </w:tcPr>
          <w:p w:rsidR="008D05A5" w:rsidRDefault="008D05A5" w:rsidP="00DB199C">
            <w:r>
              <w:t>Mungo</w:t>
            </w:r>
          </w:p>
        </w:tc>
        <w:tc>
          <w:tcPr>
            <w:tcW w:w="1466" w:type="dxa"/>
            <w:shd w:val="clear" w:color="auto" w:fill="8FF19D"/>
            <w:vAlign w:val="center"/>
          </w:tcPr>
          <w:p w:rsidR="008D05A5" w:rsidRDefault="008D05A5" w:rsidP="008D05A5">
            <w:pPr>
              <w:jc w:val="center"/>
            </w:pPr>
            <w:r>
              <w:t>100</w:t>
            </w:r>
          </w:p>
        </w:tc>
        <w:tc>
          <w:tcPr>
            <w:tcW w:w="1466" w:type="dxa"/>
            <w:shd w:val="clear" w:color="auto" w:fill="8FF19D"/>
            <w:vAlign w:val="center"/>
          </w:tcPr>
          <w:p w:rsidR="008D05A5" w:rsidRDefault="008D05A5" w:rsidP="008D05A5">
            <w:pPr>
              <w:jc w:val="center"/>
            </w:pPr>
            <w:r>
              <w:t>96</w:t>
            </w:r>
          </w:p>
        </w:tc>
        <w:tc>
          <w:tcPr>
            <w:tcW w:w="1466" w:type="dxa"/>
            <w:shd w:val="clear" w:color="auto" w:fill="8FF19D"/>
            <w:vAlign w:val="center"/>
          </w:tcPr>
          <w:p w:rsidR="008D05A5" w:rsidRDefault="008D05A5" w:rsidP="008D05A5">
            <w:pPr>
              <w:jc w:val="center"/>
            </w:pPr>
          </w:p>
        </w:tc>
        <w:tc>
          <w:tcPr>
            <w:tcW w:w="1466" w:type="dxa"/>
            <w:shd w:val="clear" w:color="auto" w:fill="8FF19D"/>
            <w:vAlign w:val="center"/>
          </w:tcPr>
          <w:p w:rsidR="008D05A5" w:rsidRDefault="008D05A5" w:rsidP="008D05A5">
            <w:pPr>
              <w:jc w:val="center"/>
            </w:pPr>
          </w:p>
        </w:tc>
      </w:tr>
    </w:tbl>
    <w:p w:rsidR="008D05A5" w:rsidRPr="004A6B8F" w:rsidRDefault="008D05A5" w:rsidP="00DB199C"/>
    <w:p w:rsidR="00DB199C" w:rsidRPr="004A6B8F" w:rsidRDefault="00DB199C" w:rsidP="00DC6DF7"/>
    <w:sectPr w:rsidR="00DB199C" w:rsidRPr="004A6B8F" w:rsidSect="00842936">
      <w:pgSz w:w="16838" w:h="11906" w:orient="landscape"/>
      <w:pgMar w:top="426" w:right="709" w:bottom="284" w:left="567" w:header="708" w:footer="708" w:gutter="0"/>
      <w:cols w:num="2" w:space="67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9BF"/>
    <w:rsid w:val="00007CEB"/>
    <w:rsid w:val="00013DEF"/>
    <w:rsid w:val="00015849"/>
    <w:rsid w:val="0002523A"/>
    <w:rsid w:val="000D235B"/>
    <w:rsid w:val="00106971"/>
    <w:rsid w:val="001579CC"/>
    <w:rsid w:val="001611C2"/>
    <w:rsid w:val="001963A1"/>
    <w:rsid w:val="001E3641"/>
    <w:rsid w:val="00254E45"/>
    <w:rsid w:val="0025540D"/>
    <w:rsid w:val="002771E6"/>
    <w:rsid w:val="002C238F"/>
    <w:rsid w:val="002E189E"/>
    <w:rsid w:val="00306BE0"/>
    <w:rsid w:val="00313537"/>
    <w:rsid w:val="003236FE"/>
    <w:rsid w:val="003239EC"/>
    <w:rsid w:val="0032749C"/>
    <w:rsid w:val="003776F6"/>
    <w:rsid w:val="004017BE"/>
    <w:rsid w:val="00444C1B"/>
    <w:rsid w:val="00452C46"/>
    <w:rsid w:val="00454E53"/>
    <w:rsid w:val="004634FE"/>
    <w:rsid w:val="004A6B8F"/>
    <w:rsid w:val="004D69BF"/>
    <w:rsid w:val="004E158C"/>
    <w:rsid w:val="004E40A9"/>
    <w:rsid w:val="004F639F"/>
    <w:rsid w:val="00504E87"/>
    <w:rsid w:val="00534463"/>
    <w:rsid w:val="00535D2B"/>
    <w:rsid w:val="005726AA"/>
    <w:rsid w:val="005744EC"/>
    <w:rsid w:val="005A3952"/>
    <w:rsid w:val="005B1DA5"/>
    <w:rsid w:val="005E43C0"/>
    <w:rsid w:val="00627CF9"/>
    <w:rsid w:val="006814B5"/>
    <w:rsid w:val="00693CD0"/>
    <w:rsid w:val="006C0DFC"/>
    <w:rsid w:val="006C6442"/>
    <w:rsid w:val="006E2E40"/>
    <w:rsid w:val="0072409C"/>
    <w:rsid w:val="007311B6"/>
    <w:rsid w:val="0077270D"/>
    <w:rsid w:val="007813B4"/>
    <w:rsid w:val="007D3F50"/>
    <w:rsid w:val="00842936"/>
    <w:rsid w:val="00842F2E"/>
    <w:rsid w:val="00881F6E"/>
    <w:rsid w:val="008A4DD6"/>
    <w:rsid w:val="008B25D0"/>
    <w:rsid w:val="008C5DFC"/>
    <w:rsid w:val="008D05A5"/>
    <w:rsid w:val="008D74FA"/>
    <w:rsid w:val="008D7846"/>
    <w:rsid w:val="008F3DAA"/>
    <w:rsid w:val="009B05AF"/>
    <w:rsid w:val="009F0EF6"/>
    <w:rsid w:val="00A1559E"/>
    <w:rsid w:val="00A2142A"/>
    <w:rsid w:val="00A257E7"/>
    <w:rsid w:val="00A32D2A"/>
    <w:rsid w:val="00A3525D"/>
    <w:rsid w:val="00A50BCF"/>
    <w:rsid w:val="00A83A69"/>
    <w:rsid w:val="00AE48DA"/>
    <w:rsid w:val="00B653AC"/>
    <w:rsid w:val="00B745C7"/>
    <w:rsid w:val="00B831E5"/>
    <w:rsid w:val="00B87DBA"/>
    <w:rsid w:val="00BA44A0"/>
    <w:rsid w:val="00C77F57"/>
    <w:rsid w:val="00CF4DCA"/>
    <w:rsid w:val="00CF6BF5"/>
    <w:rsid w:val="00D06F29"/>
    <w:rsid w:val="00D22469"/>
    <w:rsid w:val="00D34C21"/>
    <w:rsid w:val="00D96520"/>
    <w:rsid w:val="00DA4CDF"/>
    <w:rsid w:val="00DB199C"/>
    <w:rsid w:val="00DB4E92"/>
    <w:rsid w:val="00DC6DF7"/>
    <w:rsid w:val="00DC79AE"/>
    <w:rsid w:val="00E15413"/>
    <w:rsid w:val="00E75A5D"/>
    <w:rsid w:val="00EE4493"/>
    <w:rsid w:val="00F14D65"/>
    <w:rsid w:val="00F417CC"/>
    <w:rsid w:val="00FD4E26"/>
    <w:rsid w:val="00FF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6909A"/>
  <w15:docId w15:val="{346B1F7F-D338-453F-A419-75A37F8B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32D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06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06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F29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693CD0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8C5DF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C5D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Pavel Kantor</cp:lastModifiedBy>
  <cp:revision>2</cp:revision>
  <dcterms:created xsi:type="dcterms:W3CDTF">2021-01-15T07:56:00Z</dcterms:created>
  <dcterms:modified xsi:type="dcterms:W3CDTF">2021-01-15T07:56:00Z</dcterms:modified>
</cp:coreProperties>
</file>