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907ADD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Racionální </w:t>
      </w:r>
      <w:r w:rsidR="00CB2CC1">
        <w:rPr>
          <w:b/>
          <w:sz w:val="36"/>
          <w:szCs w:val="36"/>
          <w:u w:val="single"/>
        </w:rPr>
        <w:t xml:space="preserve">čísla – </w:t>
      </w:r>
      <w:r w:rsidR="003C2E21">
        <w:rPr>
          <w:b/>
          <w:sz w:val="36"/>
          <w:szCs w:val="36"/>
          <w:u w:val="single"/>
        </w:rPr>
        <w:t>sčítání a odčítání</w:t>
      </w:r>
    </w:p>
    <w:p w:rsidR="003C2E21" w:rsidRPr="00AD77B4" w:rsidRDefault="00E841BE" w:rsidP="006115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BF2D39">
        <w:rPr>
          <w:b/>
          <w:sz w:val="28"/>
          <w:szCs w:val="28"/>
          <w:u w:val="single"/>
        </w:rPr>
        <w:t xml:space="preserve"> Zlomky</w:t>
      </w:r>
    </w:p>
    <w:p w:rsidR="003C2E21" w:rsidRDefault="00BF2D39" w:rsidP="003C2E21">
      <w:pPr>
        <w:tabs>
          <w:tab w:val="left" w:pos="0"/>
        </w:tabs>
        <w:jc w:val="both"/>
      </w:pPr>
      <w:r>
        <w:t>Pro sčítání a odčítání zlomků platí stejná znaménková pravidla jako pro sčítání a odčítání desetinných čísel, jen navíc musíme dodržovat pravidla pro zlomky.</w:t>
      </w:r>
    </w:p>
    <w:p w:rsidR="00BF2D39" w:rsidRDefault="00BF2D39" w:rsidP="003C2E21">
      <w:pPr>
        <w:tabs>
          <w:tab w:val="left" w:pos="0"/>
        </w:tabs>
        <w:jc w:val="both"/>
        <w:rPr>
          <w:rFonts w:eastAsiaTheme="minorEastAsia"/>
        </w:rPr>
      </w:pPr>
      <w:r>
        <w:rPr>
          <w:rFonts w:eastAsiaTheme="minorEastAsia"/>
        </w:rPr>
        <w:t>Pravidla si ukážeme na dvou příkladech:</w:t>
      </w:r>
    </w:p>
    <w:p w:rsidR="00BF2D39" w:rsidRDefault="00BF2D39" w:rsidP="00BF2D39">
      <w:pPr>
        <w:tabs>
          <w:tab w:val="left" w:pos="0"/>
        </w:tabs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</w:p>
    <w:p w:rsidR="00BF2D39" w:rsidRDefault="00BF2D39" w:rsidP="00BF2D39">
      <w:pPr>
        <w:tabs>
          <w:tab w:val="left" w:pos="0"/>
        </w:tabs>
        <w:jc w:val="both"/>
        <w:rPr>
          <w:rFonts w:eastAsiaTheme="minorEastAsia"/>
        </w:rPr>
      </w:pPr>
      <w:r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3C2E21" w:rsidRDefault="003C2E21" w:rsidP="003C2E21">
      <w:pPr>
        <w:tabs>
          <w:tab w:val="left" w:pos="0"/>
        </w:tabs>
        <w:jc w:val="both"/>
      </w:pPr>
    </w:p>
    <w:p w:rsidR="00BF2D39" w:rsidRDefault="00BF2D39" w:rsidP="003C2E21">
      <w:pPr>
        <w:tabs>
          <w:tab w:val="left" w:pos="0"/>
        </w:tabs>
        <w:jc w:val="both"/>
        <w:rPr>
          <w:b/>
        </w:rPr>
      </w:pPr>
      <w:r w:rsidRPr="00BF2D39">
        <w:rPr>
          <w:b/>
        </w:rPr>
        <w:t>1. Zlomky upravíme na zlomky se stejným jmenovatelem.</w:t>
      </w:r>
    </w:p>
    <w:p w:rsidR="00BF2D39" w:rsidRDefault="00BF2D39" w:rsidP="00BF2D39">
      <w:pPr>
        <w:tabs>
          <w:tab w:val="left" w:pos="0"/>
        </w:tabs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</m:oMath>
    </w:p>
    <w:p w:rsidR="00BF2D39" w:rsidRDefault="00BF2D39" w:rsidP="00BF2D39">
      <w:pPr>
        <w:tabs>
          <w:tab w:val="left" w:pos="0"/>
        </w:tabs>
        <w:jc w:val="both"/>
        <w:rPr>
          <w:rFonts w:eastAsiaTheme="minorEastAsia"/>
        </w:rPr>
      </w:pPr>
      <w:r>
        <w:t>b)</w:t>
      </w:r>
      <w:r>
        <w:t xml:space="preserve">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</m:t>
                </m:r>
              </m:num>
              <m:den>
                <m:r>
                  <w:rPr>
                    <w:rFonts w:ascii="Cambria Math" w:hAnsi="Cambria Math"/>
                  </w:rPr>
                  <m:t>24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BF2D39" w:rsidRDefault="00BF2D39" w:rsidP="00BF2D39">
      <w:pPr>
        <w:tabs>
          <w:tab w:val="left" w:pos="0"/>
        </w:tabs>
        <w:jc w:val="both"/>
        <w:rPr>
          <w:rFonts w:eastAsiaTheme="minorEastAsia"/>
        </w:rPr>
      </w:pPr>
    </w:p>
    <w:p w:rsidR="00BF2D39" w:rsidRPr="00BF2D39" w:rsidRDefault="00BF2D39" w:rsidP="003C2E21">
      <w:pPr>
        <w:tabs>
          <w:tab w:val="left" w:pos="0"/>
        </w:tabs>
        <w:jc w:val="both"/>
        <w:rPr>
          <w:b/>
        </w:rPr>
      </w:pPr>
    </w:p>
    <w:p w:rsidR="003C2E21" w:rsidRDefault="00BF2D39" w:rsidP="00907ADD">
      <w:p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>2</w:t>
      </w:r>
      <w:r w:rsidR="003C2E21">
        <w:rPr>
          <w:b/>
        </w:rPr>
        <w:t>. Jsou-li u jednoho čísla dvě znaménka, nahradíme je jedním znaménkem, přičemž dodržujeme následující pravidlo:</w:t>
      </w:r>
    </w:p>
    <w:p w:rsidR="003C2E21" w:rsidRDefault="003C2E21" w:rsidP="00907ADD">
      <w:p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ab/>
        <w:t>+ (+) = +</w:t>
      </w:r>
      <w:r>
        <w:rPr>
          <w:b/>
        </w:rPr>
        <w:tab/>
      </w:r>
      <w:r>
        <w:rPr>
          <w:b/>
        </w:rPr>
        <w:tab/>
        <w:t>+ (-) = -</w:t>
      </w:r>
      <w:r>
        <w:rPr>
          <w:b/>
        </w:rPr>
        <w:tab/>
      </w:r>
      <w:r>
        <w:rPr>
          <w:b/>
        </w:rPr>
        <w:tab/>
        <w:t>- (+) = -</w:t>
      </w:r>
      <w:r>
        <w:rPr>
          <w:b/>
        </w:rPr>
        <w:tab/>
      </w:r>
      <w:r>
        <w:rPr>
          <w:b/>
        </w:rPr>
        <w:tab/>
        <w:t>- (-) = +</w:t>
      </w:r>
    </w:p>
    <w:p w:rsidR="00AD77B4" w:rsidRDefault="00AD77B4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BF2D39" w:rsidRDefault="00BF2D39" w:rsidP="00BF2D39">
      <w:pPr>
        <w:tabs>
          <w:tab w:val="left" w:pos="0"/>
        </w:tabs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</m:oMath>
    </w:p>
    <w:p w:rsidR="00BF2D39" w:rsidRDefault="00BF2D39" w:rsidP="00BF2D39">
      <w:pPr>
        <w:tabs>
          <w:tab w:val="left" w:pos="0"/>
        </w:tabs>
        <w:jc w:val="both"/>
        <w:rPr>
          <w:rFonts w:eastAsiaTheme="minorEastAsia"/>
        </w:rPr>
      </w:pPr>
      <w:r>
        <w:t xml:space="preserve">b)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</m:t>
                </m:r>
              </m:num>
              <m:den>
                <m:r>
                  <w:rPr>
                    <w:rFonts w:ascii="Cambria Math" w:hAnsi="Cambria Math"/>
                  </w:rPr>
                  <m:t>24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</w:p>
    <w:p w:rsidR="00AD77B4" w:rsidRDefault="00AD77B4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161F17" w:rsidRDefault="00161F17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AD77B4" w:rsidRDefault="00161F17" w:rsidP="00907ADD">
      <w:p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>3</w:t>
      </w:r>
      <w:r w:rsidR="00AD77B4">
        <w:rPr>
          <w:b/>
        </w:rPr>
        <w:t xml:space="preserve">. </w:t>
      </w:r>
      <w:r w:rsidR="00AD77B4">
        <w:rPr>
          <w:b/>
        </w:rPr>
        <w:tab/>
        <w:t xml:space="preserve">Pokud jsou u obou čísel stejná znaménka, sečteme hodnoty obou čísel a k výsledku připíšeme stejné znaménko, jaké mají obě čísla. </w:t>
      </w:r>
      <w:r>
        <w:rPr>
          <w:b/>
        </w:rPr>
        <w:t>Pro zlomky platí, že sčítáme nebo odečítáme čitatele. Jmenovatele opíšeme.</w:t>
      </w:r>
      <w:r w:rsidR="00585D81">
        <w:rPr>
          <w:b/>
        </w:rPr>
        <w:t xml:space="preserve"> Výsledek upravíme na základní tvar zlomku.</w:t>
      </w:r>
    </w:p>
    <w:p w:rsidR="00161F17" w:rsidRDefault="00161F17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161F17" w:rsidRDefault="00161F17" w:rsidP="00161F17">
      <w:pPr>
        <w:tabs>
          <w:tab w:val="left" w:pos="0"/>
        </w:tabs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907ADD" w:rsidRDefault="00907ADD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AD77B4" w:rsidRDefault="00AD77B4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585D81" w:rsidRDefault="00161F17" w:rsidP="00585D81">
      <w:p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>4</w:t>
      </w:r>
      <w:r w:rsidR="00AD77B4">
        <w:rPr>
          <w:b/>
        </w:rPr>
        <w:t xml:space="preserve">. </w:t>
      </w:r>
      <w:r w:rsidR="00AD77B4">
        <w:rPr>
          <w:b/>
        </w:rPr>
        <w:tab/>
        <w:t xml:space="preserve">Pokud jsou u obou čísel různá znaménka, odečteme od sebe hodnoty obou čísel a k výsledku připíšeme znaménko čísla, jehož absolutní hodnota je větší. </w:t>
      </w:r>
      <w:r>
        <w:rPr>
          <w:b/>
        </w:rPr>
        <w:t>Pro zlomky platí, že sčítáme nebo odečítáme čitatele. Jmenovatele opíšeme.</w:t>
      </w:r>
      <w:r w:rsidR="00585D81">
        <w:rPr>
          <w:b/>
        </w:rPr>
        <w:t xml:space="preserve"> </w:t>
      </w:r>
      <w:r w:rsidR="00585D81">
        <w:rPr>
          <w:b/>
        </w:rPr>
        <w:t>Výsledek upravíme na základní tvar zlomku.</w:t>
      </w:r>
    </w:p>
    <w:p w:rsidR="00585D81" w:rsidRDefault="00585D81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161F17" w:rsidRDefault="00161F17" w:rsidP="00161F17">
      <w:pPr>
        <w:tabs>
          <w:tab w:val="left" w:pos="0"/>
        </w:tabs>
        <w:jc w:val="both"/>
        <w:rPr>
          <w:rFonts w:eastAsiaTheme="minorEastAsia"/>
        </w:rPr>
      </w:pPr>
      <w:r>
        <w:t xml:space="preserve">b)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</m:t>
                </m:r>
              </m:num>
              <m:den>
                <m:r>
                  <w:rPr>
                    <w:rFonts w:ascii="Cambria Math" w:hAnsi="Cambria Math"/>
                  </w:rPr>
                  <m:t>24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</w:p>
    <w:p w:rsidR="00907ADD" w:rsidRDefault="00907ADD" w:rsidP="00AA3696">
      <w:pPr>
        <w:rPr>
          <w:b/>
        </w:rPr>
      </w:pPr>
    </w:p>
    <w:p w:rsidR="00AD77B4" w:rsidRDefault="00AD77B4" w:rsidP="00AA3696">
      <w:pPr>
        <w:rPr>
          <w:b/>
        </w:rPr>
      </w:pPr>
    </w:p>
    <w:p w:rsidR="009C01E3" w:rsidRDefault="009C01E3" w:rsidP="00AA3696">
      <w:pPr>
        <w:rPr>
          <w:b/>
        </w:rPr>
      </w:pPr>
      <w:r w:rsidRPr="009C01E3">
        <w:rPr>
          <w:b/>
        </w:rPr>
        <w:t>Cvičení:</w:t>
      </w:r>
    </w:p>
    <w:p w:rsidR="009C01E3" w:rsidRDefault="009C01E3" w:rsidP="009C01E3">
      <w:pPr>
        <w:ind w:left="284" w:hanging="284"/>
      </w:pPr>
      <w:r w:rsidRPr="009C01E3">
        <w:t>1.</w:t>
      </w:r>
      <w:r>
        <w:tab/>
      </w:r>
      <w:r w:rsidR="00AD77B4">
        <w:t>Vypočítej:</w:t>
      </w:r>
      <w:r w:rsidR="00375F95">
        <w:tab/>
      </w:r>
    </w:p>
    <w:p w:rsidR="00726D7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D77B4">
        <w:rPr>
          <w:rFonts w:eastAsiaTheme="minorEastAsia"/>
        </w:rPr>
        <w:tab/>
      </w:r>
      <w:r w:rsidR="00AD77B4">
        <w:rPr>
          <w:rFonts w:eastAsiaTheme="minorEastAsia"/>
        </w:rPr>
        <w:tab/>
      </w:r>
    </w:p>
    <w:p w:rsidR="00AD77B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b)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26D7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c)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</w:p>
    <w:p w:rsidR="00902E7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26D7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lastRenderedPageBreak/>
        <w:t xml:space="preserve">e)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</w:p>
    <w:p w:rsidR="00375F95" w:rsidRDefault="00375F95" w:rsidP="009C01E3">
      <w:pPr>
        <w:spacing w:line="480" w:lineRule="auto"/>
        <w:ind w:left="284" w:hanging="284"/>
      </w:pPr>
      <w:r>
        <w:rPr>
          <w:rFonts w:eastAsiaTheme="minorEastAsia"/>
        </w:rPr>
        <w:t xml:space="preserve">f)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</m:t>
        </m:r>
      </m:oMath>
    </w:p>
    <w:p w:rsidR="00726D7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t xml:space="preserve">g)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</w:p>
    <w:p w:rsidR="00902E7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h)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26D74" w:rsidRDefault="00902E74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>i</w:t>
      </w:r>
      <w:r w:rsidR="00375F95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C01E3" w:rsidRDefault="00902E74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j)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15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</m:oMath>
    </w:p>
    <w:p w:rsidR="00D80FFF" w:rsidRDefault="00D80FFF" w:rsidP="009C01E3">
      <w:pPr>
        <w:spacing w:line="480" w:lineRule="auto"/>
        <w:ind w:left="284" w:hanging="284"/>
        <w:rPr>
          <w:rFonts w:eastAsiaTheme="minorEastAsia"/>
        </w:rPr>
      </w:pPr>
    </w:p>
    <w:p w:rsidR="009C01E3" w:rsidRDefault="009C01E3" w:rsidP="009C01E3">
      <w:pPr>
        <w:spacing w:line="276" w:lineRule="auto"/>
        <w:ind w:left="284" w:hanging="284"/>
      </w:pPr>
      <w:r>
        <w:t>2.</w:t>
      </w:r>
      <w:r>
        <w:tab/>
      </w:r>
      <w:r w:rsidR="00D80FFF">
        <w:t>Doplň tabulku. Od čísel v levém sloupci odečti čísla v horním řádku.</w:t>
      </w:r>
    </w:p>
    <w:tbl>
      <w:tblPr>
        <w:tblStyle w:val="Mkatabulky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1271"/>
      </w:tblGrid>
      <w:tr w:rsidR="00D80FFF" w:rsidTr="00D80FFF">
        <w:trPr>
          <w:trHeight w:val="901"/>
        </w:trPr>
        <w:tc>
          <w:tcPr>
            <w:tcW w:w="1271" w:type="dxa"/>
            <w:vAlign w:val="center"/>
          </w:tcPr>
          <w:p w:rsidR="00D80FFF" w:rsidRDefault="00D80FFF" w:rsidP="00D80FFF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1" w:type="dxa"/>
            <w:vAlign w:val="center"/>
          </w:tcPr>
          <w:p w:rsidR="00D80FFF" w:rsidRDefault="00D80FFF" w:rsidP="00D80FFF">
            <w:pPr>
              <w:spacing w:line="480" w:lineRule="auto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71" w:type="dxa"/>
            <w:vAlign w:val="center"/>
          </w:tcPr>
          <w:p w:rsidR="00D80FFF" w:rsidRDefault="00D80FFF" w:rsidP="00D80FFF">
            <w:pPr>
              <w:spacing w:line="480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D80FFF" w:rsidTr="00D80FFF">
        <w:trPr>
          <w:trHeight w:val="881"/>
        </w:trPr>
        <w:tc>
          <w:tcPr>
            <w:tcW w:w="1271" w:type="dxa"/>
            <w:vAlign w:val="center"/>
          </w:tcPr>
          <w:p w:rsidR="00D80FFF" w:rsidRDefault="00D80FFF" w:rsidP="00D80FFF">
            <w:pPr>
              <w:spacing w:line="480" w:lineRule="auto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71" w:type="dxa"/>
            <w:vAlign w:val="center"/>
          </w:tcPr>
          <w:p w:rsidR="00D80FFF" w:rsidRDefault="00D80FFF" w:rsidP="00D80FFF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1271" w:type="dxa"/>
            <w:vAlign w:val="center"/>
          </w:tcPr>
          <w:p w:rsidR="00D80FFF" w:rsidRDefault="00D80FFF" w:rsidP="00D80FFF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D80FFF" w:rsidTr="00D80FFF">
        <w:trPr>
          <w:trHeight w:val="901"/>
        </w:trPr>
        <w:tc>
          <w:tcPr>
            <w:tcW w:w="1271" w:type="dxa"/>
            <w:vAlign w:val="center"/>
          </w:tcPr>
          <w:p w:rsidR="00D80FFF" w:rsidRDefault="00D80FFF" w:rsidP="00D80FFF">
            <w:pPr>
              <w:spacing w:line="480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1" w:type="dxa"/>
            <w:vAlign w:val="center"/>
          </w:tcPr>
          <w:p w:rsidR="00D80FFF" w:rsidRDefault="00D80FFF" w:rsidP="00D80FFF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1271" w:type="dxa"/>
            <w:vAlign w:val="center"/>
          </w:tcPr>
          <w:p w:rsidR="00D80FFF" w:rsidRDefault="00D80FFF" w:rsidP="00D80FFF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  <w:tr w:rsidR="00D80FFF" w:rsidTr="00D80FFF">
        <w:trPr>
          <w:trHeight w:val="881"/>
        </w:trPr>
        <w:tc>
          <w:tcPr>
            <w:tcW w:w="1271" w:type="dxa"/>
            <w:vAlign w:val="center"/>
          </w:tcPr>
          <w:p w:rsidR="00D80FFF" w:rsidRDefault="00D80FFF" w:rsidP="00D80FFF">
            <w:pPr>
              <w:spacing w:line="480" w:lineRule="auto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271" w:type="dxa"/>
            <w:vAlign w:val="center"/>
          </w:tcPr>
          <w:p w:rsidR="00D80FFF" w:rsidRDefault="00D80FFF" w:rsidP="00D80FFF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1271" w:type="dxa"/>
            <w:vAlign w:val="center"/>
          </w:tcPr>
          <w:p w:rsidR="00D80FFF" w:rsidRDefault="00D80FFF" w:rsidP="00D80FFF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</w:tr>
    </w:tbl>
    <w:p w:rsidR="00375F95" w:rsidRDefault="00375F95" w:rsidP="00375F95">
      <w:pPr>
        <w:spacing w:line="276" w:lineRule="auto"/>
        <w:ind w:left="284"/>
      </w:pPr>
    </w:p>
    <w:p w:rsidR="003D2C26" w:rsidRDefault="003D2C26" w:rsidP="00375F95">
      <w:pPr>
        <w:spacing w:line="276" w:lineRule="auto"/>
        <w:ind w:left="284" w:hanging="284"/>
      </w:pPr>
    </w:p>
    <w:p w:rsidR="003D2C26" w:rsidRDefault="003D2C26" w:rsidP="009C01E3">
      <w:pPr>
        <w:spacing w:line="276" w:lineRule="auto"/>
        <w:ind w:left="284" w:hanging="284"/>
      </w:pPr>
    </w:p>
    <w:p w:rsidR="003D2C26" w:rsidRDefault="003D2C26" w:rsidP="009C01E3">
      <w:pPr>
        <w:spacing w:line="276" w:lineRule="auto"/>
        <w:ind w:left="284" w:hanging="284"/>
      </w:pPr>
      <w:bookmarkStart w:id="0" w:name="_GoBack"/>
      <w:bookmarkEnd w:id="0"/>
    </w:p>
    <w:sectPr w:rsidR="003D2C26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5F6" w:rsidRDefault="008B75F6" w:rsidP="006840D7">
      <w:pPr>
        <w:spacing w:after="0" w:line="240" w:lineRule="auto"/>
      </w:pPr>
      <w:r>
        <w:separator/>
      </w:r>
    </w:p>
  </w:endnote>
  <w:endnote w:type="continuationSeparator" w:id="0">
    <w:p w:rsidR="008B75F6" w:rsidRDefault="008B75F6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5F6" w:rsidRDefault="008B75F6" w:rsidP="006840D7">
      <w:pPr>
        <w:spacing w:after="0" w:line="240" w:lineRule="auto"/>
      </w:pPr>
      <w:r>
        <w:separator/>
      </w:r>
    </w:p>
  </w:footnote>
  <w:footnote w:type="continuationSeparator" w:id="0">
    <w:p w:rsidR="008B75F6" w:rsidRDefault="008B75F6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42FD"/>
    <w:rsid w:val="00161F17"/>
    <w:rsid w:val="00216A78"/>
    <w:rsid w:val="00296C12"/>
    <w:rsid w:val="002C4282"/>
    <w:rsid w:val="002F241A"/>
    <w:rsid w:val="002F26DD"/>
    <w:rsid w:val="00375F95"/>
    <w:rsid w:val="0038155D"/>
    <w:rsid w:val="003C2E21"/>
    <w:rsid w:val="003C7E1E"/>
    <w:rsid w:val="003D2C26"/>
    <w:rsid w:val="003E6B3A"/>
    <w:rsid w:val="00450955"/>
    <w:rsid w:val="004B4EBC"/>
    <w:rsid w:val="00585D81"/>
    <w:rsid w:val="005F1382"/>
    <w:rsid w:val="00611528"/>
    <w:rsid w:val="00644F9D"/>
    <w:rsid w:val="006840D7"/>
    <w:rsid w:val="0069235A"/>
    <w:rsid w:val="00726D74"/>
    <w:rsid w:val="007C1F1A"/>
    <w:rsid w:val="008A6DB7"/>
    <w:rsid w:val="008B75F6"/>
    <w:rsid w:val="00902E74"/>
    <w:rsid w:val="00907ADD"/>
    <w:rsid w:val="00936161"/>
    <w:rsid w:val="009701B0"/>
    <w:rsid w:val="009A2F63"/>
    <w:rsid w:val="009C01E3"/>
    <w:rsid w:val="00A90A3B"/>
    <w:rsid w:val="00AA3696"/>
    <w:rsid w:val="00AD77B4"/>
    <w:rsid w:val="00B52E6A"/>
    <w:rsid w:val="00B65CE7"/>
    <w:rsid w:val="00BA0CAA"/>
    <w:rsid w:val="00BC49F3"/>
    <w:rsid w:val="00BC667F"/>
    <w:rsid w:val="00BF2D39"/>
    <w:rsid w:val="00C030EC"/>
    <w:rsid w:val="00C0788E"/>
    <w:rsid w:val="00C07F26"/>
    <w:rsid w:val="00C159C7"/>
    <w:rsid w:val="00C65905"/>
    <w:rsid w:val="00C737BB"/>
    <w:rsid w:val="00CB2CC1"/>
    <w:rsid w:val="00D13F2B"/>
    <w:rsid w:val="00D208EF"/>
    <w:rsid w:val="00D80FFF"/>
    <w:rsid w:val="00D9672F"/>
    <w:rsid w:val="00DC20A0"/>
    <w:rsid w:val="00E84058"/>
    <w:rsid w:val="00E841BE"/>
    <w:rsid w:val="00E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6EF5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CBBC-F68A-4ACE-816A-E2355DC0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2021-04-19T07:15:00Z</dcterms:created>
  <dcterms:modified xsi:type="dcterms:W3CDTF">2021-04-19T07:15:00Z</dcterms:modified>
</cp:coreProperties>
</file>