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7942C" w14:textId="77777777" w:rsidR="00731432" w:rsidRDefault="00731432" w:rsidP="00731432">
      <w:pPr>
        <w:pStyle w:val="Odstavecseseznamem"/>
        <w:numPr>
          <w:ilvl w:val="0"/>
          <w:numId w:val="2"/>
        </w:numPr>
        <w:spacing w:line="256" w:lineRule="auto"/>
        <w:rPr>
          <w:b/>
        </w:rPr>
      </w:pPr>
      <w:r>
        <w:rPr>
          <w:b/>
        </w:rPr>
        <w:t xml:space="preserve">Vypiš za větou podmět </w:t>
      </w:r>
      <w:proofErr w:type="gramStart"/>
      <w:r>
        <w:rPr>
          <w:b/>
        </w:rPr>
        <w:t>=  přísudek</w:t>
      </w:r>
      <w:proofErr w:type="gramEnd"/>
      <w:r>
        <w:rPr>
          <w:b/>
        </w:rPr>
        <w:t xml:space="preserve"> (druh přísudku neurčuj, pouze napiš za něj </w:t>
      </w:r>
      <w:proofErr w:type="spellStart"/>
      <w:r>
        <w:rPr>
          <w:b/>
        </w:rPr>
        <w:t>Př</w:t>
      </w:r>
      <w:proofErr w:type="spellEnd"/>
      <w:r>
        <w:rPr>
          <w:b/>
        </w:rPr>
        <w:t>).</w:t>
      </w:r>
    </w:p>
    <w:p w14:paraId="58CC4AA7" w14:textId="77777777" w:rsidR="00731432" w:rsidRDefault="00731432" w:rsidP="00731432">
      <w:r>
        <w:t xml:space="preserve">Na náměstí se shromažďovaly davy lidí.    davy=se shromažďovaly </w:t>
      </w:r>
      <w:proofErr w:type="spellStart"/>
      <w:r>
        <w:t>Př</w:t>
      </w:r>
      <w:proofErr w:type="spellEnd"/>
    </w:p>
    <w:p w14:paraId="3058CD5F" w14:textId="7F61915B" w:rsidR="00731432" w:rsidRDefault="00731432" w:rsidP="00731432">
      <w:r>
        <w:t xml:space="preserve">Horské cesty jsou v zimě nesjízdné.           </w:t>
      </w:r>
      <w:r w:rsidR="001C0C90">
        <w:t>c</w:t>
      </w:r>
      <w:r>
        <w:t xml:space="preserve">esty=jsou nesjízdné </w:t>
      </w:r>
      <w:proofErr w:type="spellStart"/>
      <w:r>
        <w:t>Př</w:t>
      </w:r>
      <w:proofErr w:type="spellEnd"/>
    </w:p>
    <w:p w14:paraId="59CB9425" w14:textId="77777777" w:rsidR="00731432" w:rsidRDefault="00731432" w:rsidP="00731432">
      <w:r>
        <w:t xml:space="preserve">Mohu ti s tím pomoct?                                  (já)=mohu pomoct </w:t>
      </w:r>
      <w:proofErr w:type="spellStart"/>
      <w:r>
        <w:t>Př</w:t>
      </w:r>
      <w:proofErr w:type="spellEnd"/>
    </w:p>
    <w:p w14:paraId="71FF3916" w14:textId="77777777" w:rsidR="00731432" w:rsidRDefault="00731432" w:rsidP="00731432">
      <w:r>
        <w:t xml:space="preserve">Kočka hop přes plot.                                      Kočka=hop </w:t>
      </w:r>
      <w:proofErr w:type="spellStart"/>
      <w:r>
        <w:t>Př</w:t>
      </w:r>
      <w:proofErr w:type="spellEnd"/>
    </w:p>
    <w:p w14:paraId="673E058A" w14:textId="77777777" w:rsidR="00731432" w:rsidRDefault="00731432" w:rsidP="00731432">
      <w:r>
        <w:t xml:space="preserve">Moje teta je skvělá cukrářka.                      Teta= je cukrářka </w:t>
      </w:r>
      <w:proofErr w:type="spellStart"/>
      <w:r>
        <w:t>Př</w:t>
      </w:r>
      <w:proofErr w:type="spellEnd"/>
    </w:p>
    <w:p w14:paraId="51676569" w14:textId="77777777" w:rsidR="00731432" w:rsidRDefault="00731432" w:rsidP="00731432">
      <w:r>
        <w:t xml:space="preserve">Petr se stal předsedou třídy.                       Petr=se stal předsedou </w:t>
      </w:r>
      <w:proofErr w:type="spellStart"/>
      <w:r>
        <w:t>Př</w:t>
      </w:r>
      <w:proofErr w:type="spellEnd"/>
    </w:p>
    <w:p w14:paraId="06AA44AA" w14:textId="0F368F7B" w:rsidR="00731432" w:rsidRDefault="00731432" w:rsidP="00731432">
      <w:r>
        <w:t xml:space="preserve"> Zítra se budu celý den učit.                        (já)=</w:t>
      </w:r>
      <w:r w:rsidR="001C0C90">
        <w:t xml:space="preserve"> se</w:t>
      </w:r>
      <w:r>
        <w:t xml:space="preserve"> budu učit </w:t>
      </w:r>
      <w:proofErr w:type="spellStart"/>
      <w:r>
        <w:t>Př</w:t>
      </w:r>
      <w:proofErr w:type="spellEnd"/>
    </w:p>
    <w:p w14:paraId="4D18E73A" w14:textId="77777777" w:rsidR="00731432" w:rsidRDefault="00731432" w:rsidP="00731432">
      <w:r>
        <w:t xml:space="preserve">Přestaň už zlobit!                                           (ty)= přestaň zlobit </w:t>
      </w:r>
      <w:proofErr w:type="spellStart"/>
      <w:r>
        <w:t>Př</w:t>
      </w:r>
      <w:proofErr w:type="spellEnd"/>
    </w:p>
    <w:p w14:paraId="4F6B821F" w14:textId="77777777" w:rsidR="00731432" w:rsidRDefault="00731432" w:rsidP="00731432">
      <w:proofErr w:type="gramStart"/>
      <w:r>
        <w:t>Pes -věrný</w:t>
      </w:r>
      <w:proofErr w:type="gramEnd"/>
      <w:r>
        <w:t xml:space="preserve"> přítel člověka.                             Pes= přítel </w:t>
      </w:r>
      <w:proofErr w:type="spellStart"/>
      <w:r>
        <w:t>Př</w:t>
      </w:r>
      <w:proofErr w:type="spellEnd"/>
    </w:p>
    <w:p w14:paraId="6A6BC83C" w14:textId="77777777" w:rsidR="00731432" w:rsidRDefault="00731432" w:rsidP="00731432">
      <w:r>
        <w:t xml:space="preserve">On by to měl zvládnout sám.                      On= by měl zvládnout </w:t>
      </w:r>
      <w:proofErr w:type="spellStart"/>
      <w:r>
        <w:t>Př</w:t>
      </w:r>
      <w:proofErr w:type="spellEnd"/>
    </w:p>
    <w:p w14:paraId="43D64AB9" w14:textId="77777777" w:rsidR="000056E3" w:rsidRDefault="000056E3" w:rsidP="00EB0369"/>
    <w:p w14:paraId="0EFD6743" w14:textId="77777777" w:rsidR="000056E3" w:rsidRPr="007820AC" w:rsidRDefault="000056E3" w:rsidP="000056E3">
      <w:pPr>
        <w:pStyle w:val="Odstavecseseznamem"/>
        <w:numPr>
          <w:ilvl w:val="0"/>
          <w:numId w:val="1"/>
        </w:numPr>
        <w:rPr>
          <w:b/>
        </w:rPr>
      </w:pPr>
      <w:r w:rsidRPr="007820AC">
        <w:rPr>
          <w:b/>
        </w:rPr>
        <w:t xml:space="preserve">Napiš </w:t>
      </w:r>
      <w:r w:rsidR="007820AC" w:rsidRPr="007820AC">
        <w:rPr>
          <w:b/>
        </w:rPr>
        <w:t xml:space="preserve">tutéž </w:t>
      </w:r>
      <w:r w:rsidRPr="007820AC">
        <w:rPr>
          <w:b/>
        </w:rPr>
        <w:t>větu s opačným přísudkem. Je-li ve větě slovesný, vytvoř jmenný se sponou a opačně.</w:t>
      </w:r>
      <w:r w:rsidR="007820AC" w:rsidRPr="007820AC">
        <w:rPr>
          <w:b/>
        </w:rPr>
        <w:t xml:space="preserve"> Podměty neměň, zůstanou stejné. Řešení piš za větu v řádku.</w:t>
      </w:r>
    </w:p>
    <w:p w14:paraId="2A6F36D4" w14:textId="77777777" w:rsidR="000056E3" w:rsidRDefault="000056E3" w:rsidP="000056E3">
      <w:pPr>
        <w:pStyle w:val="Odstavecseseznamem"/>
      </w:pPr>
    </w:p>
    <w:p w14:paraId="0797336B" w14:textId="3F11D473" w:rsidR="000056E3" w:rsidRDefault="000056E3" w:rsidP="000056E3">
      <w:pPr>
        <w:pStyle w:val="Odstavecseseznamem"/>
      </w:pPr>
      <w:r>
        <w:t>Hladina Vltavy se leskla jako zrcadlo.</w:t>
      </w:r>
      <w:r w:rsidR="00B05CBB">
        <w:t xml:space="preserve">  </w:t>
      </w:r>
      <w:r w:rsidR="00B05CBB" w:rsidRPr="00505033">
        <w:rPr>
          <w:b/>
          <w:bCs/>
        </w:rPr>
        <w:t xml:space="preserve">Hladina Vltavy </w:t>
      </w:r>
      <w:r w:rsidR="001C0C90">
        <w:rPr>
          <w:b/>
          <w:bCs/>
        </w:rPr>
        <w:t>byla</w:t>
      </w:r>
      <w:r w:rsidR="00B05CBB" w:rsidRPr="00505033">
        <w:rPr>
          <w:b/>
          <w:bCs/>
        </w:rPr>
        <w:t xml:space="preserve"> lesklá jako zrcadlo.</w:t>
      </w:r>
    </w:p>
    <w:p w14:paraId="4E9C3F86" w14:textId="0C201C80" w:rsidR="000056E3" w:rsidRDefault="000056E3" w:rsidP="000056E3">
      <w:pPr>
        <w:pStyle w:val="Odstavecseseznamem"/>
      </w:pPr>
      <w:r>
        <w:t>Pobyt na horách prospěl všem dětem.</w:t>
      </w:r>
      <w:r w:rsidRPr="000056E3">
        <w:t xml:space="preserve"> </w:t>
      </w:r>
      <w:r w:rsidR="00505033">
        <w:t xml:space="preserve"> </w:t>
      </w:r>
      <w:r w:rsidR="00B05CBB" w:rsidRPr="00505033">
        <w:rPr>
          <w:b/>
          <w:bCs/>
        </w:rPr>
        <w:t>Pobyt na horách byl prospěšný všem dětem.</w:t>
      </w:r>
    </w:p>
    <w:p w14:paraId="5B3DE599" w14:textId="4E90347A" w:rsidR="000056E3" w:rsidRPr="00505033" w:rsidRDefault="000056E3" w:rsidP="000056E3">
      <w:pPr>
        <w:pStyle w:val="Odstavecseseznamem"/>
        <w:rPr>
          <w:b/>
          <w:bCs/>
        </w:rPr>
      </w:pPr>
      <w:r>
        <w:t>Buď klidný.</w:t>
      </w:r>
      <w:r w:rsidR="00505033">
        <w:t xml:space="preserve">   </w:t>
      </w:r>
      <w:r w:rsidR="00505033" w:rsidRPr="00505033">
        <w:rPr>
          <w:b/>
          <w:bCs/>
        </w:rPr>
        <w:t xml:space="preserve">Zklidni se. </w:t>
      </w:r>
    </w:p>
    <w:p w14:paraId="709E0A54" w14:textId="535D93C0" w:rsidR="000056E3" w:rsidRDefault="000056E3" w:rsidP="000056E3">
      <w:pPr>
        <w:pStyle w:val="Odstavecseseznamem"/>
      </w:pPr>
      <w:r>
        <w:t>Kdo řídí tento podnik?</w:t>
      </w:r>
      <w:r w:rsidR="00505033">
        <w:t xml:space="preserve">   </w:t>
      </w:r>
      <w:r w:rsidR="00505033" w:rsidRPr="00505033">
        <w:rPr>
          <w:b/>
          <w:bCs/>
        </w:rPr>
        <w:t xml:space="preserve">Kdo je ředitelem tohoto </w:t>
      </w:r>
      <w:proofErr w:type="gramStart"/>
      <w:r w:rsidR="00505033" w:rsidRPr="00505033">
        <w:rPr>
          <w:b/>
          <w:bCs/>
        </w:rPr>
        <w:t>podniku ?</w:t>
      </w:r>
      <w:proofErr w:type="gramEnd"/>
    </w:p>
    <w:p w14:paraId="79FF19FE" w14:textId="7DD664B4" w:rsidR="000056E3" w:rsidRPr="00505033" w:rsidRDefault="000056E3" w:rsidP="000056E3">
      <w:pPr>
        <w:pStyle w:val="Odstavecseseznamem"/>
        <w:rPr>
          <w:b/>
          <w:bCs/>
        </w:rPr>
      </w:pPr>
      <w:r>
        <w:t>Petr hraje fotbal</w:t>
      </w:r>
      <w:r w:rsidR="00505033">
        <w:t xml:space="preserve">.   </w:t>
      </w:r>
      <w:r w:rsidR="00505033" w:rsidRPr="00505033">
        <w:rPr>
          <w:b/>
          <w:bCs/>
        </w:rPr>
        <w:t xml:space="preserve">Petr je hráčem fotbalu. </w:t>
      </w:r>
    </w:p>
    <w:p w14:paraId="4A95319D" w14:textId="77777777" w:rsidR="007820AC" w:rsidRPr="00505033" w:rsidRDefault="007820AC" w:rsidP="000056E3">
      <w:pPr>
        <w:pStyle w:val="Odstavecseseznamem"/>
        <w:rPr>
          <w:b/>
          <w:bCs/>
        </w:rPr>
      </w:pPr>
    </w:p>
    <w:p w14:paraId="17809748" w14:textId="3B1A20D1" w:rsidR="007820AC" w:rsidRDefault="001C0C90" w:rsidP="001C0C90">
      <w:r>
        <w:t xml:space="preserve">Jiné </w:t>
      </w:r>
      <w:proofErr w:type="gramStart"/>
      <w:r>
        <w:t>možnosti :</w:t>
      </w:r>
      <w:proofErr w:type="gramEnd"/>
      <w:r>
        <w:t xml:space="preserve">   Uklidni se.    Petr je fotbalistou.</w:t>
      </w:r>
      <w:bookmarkStart w:id="0" w:name="_GoBack"/>
      <w:bookmarkEnd w:id="0"/>
    </w:p>
    <w:p w14:paraId="517A7156" w14:textId="54AFDC62" w:rsidR="001C0C90" w:rsidRDefault="001C0C90" w:rsidP="001C0C90">
      <w:r>
        <w:t xml:space="preserve">                                </w:t>
      </w:r>
    </w:p>
    <w:p w14:paraId="3B386D50" w14:textId="77777777" w:rsidR="00EB0369" w:rsidRDefault="00EB0369" w:rsidP="00EB0369"/>
    <w:p w14:paraId="7EC66CD3" w14:textId="77777777" w:rsidR="00EB0369" w:rsidRDefault="00EB0369" w:rsidP="00EB0369"/>
    <w:sectPr w:rsidR="00EB0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915F8"/>
    <w:multiLevelType w:val="hybridMultilevel"/>
    <w:tmpl w:val="CFBCE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69"/>
    <w:rsid w:val="000056E3"/>
    <w:rsid w:val="001C0C90"/>
    <w:rsid w:val="00505033"/>
    <w:rsid w:val="00731432"/>
    <w:rsid w:val="007820AC"/>
    <w:rsid w:val="00995C22"/>
    <w:rsid w:val="00B05CBB"/>
    <w:rsid w:val="00BE7CE2"/>
    <w:rsid w:val="00EB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FECE"/>
  <w15:chartTrackingRefBased/>
  <w15:docId w15:val="{E70115E5-BA0F-4B4C-8A83-BA3F4A8C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5</cp:revision>
  <dcterms:created xsi:type="dcterms:W3CDTF">2021-04-20T08:14:00Z</dcterms:created>
  <dcterms:modified xsi:type="dcterms:W3CDTF">2021-04-22T05:10:00Z</dcterms:modified>
</cp:coreProperties>
</file>