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895" w:rsidRPr="0024130F" w:rsidRDefault="0024130F">
      <w:pPr>
        <w:rPr>
          <w:b/>
          <w:sz w:val="32"/>
          <w:szCs w:val="32"/>
        </w:rPr>
      </w:pPr>
      <w:r w:rsidRPr="0024130F">
        <w:rPr>
          <w:b/>
          <w:sz w:val="32"/>
          <w:szCs w:val="32"/>
        </w:rPr>
        <w:t>Zdvojené souhlásky</w:t>
      </w:r>
    </w:p>
    <w:p w:rsidR="0024130F" w:rsidRDefault="0024130F">
      <w:r>
        <w:t>Učebnice str. 22</w:t>
      </w:r>
    </w:p>
    <w:p w:rsidR="0024130F" w:rsidRDefault="0024130F"/>
    <w:p w:rsidR="0024130F" w:rsidRPr="00D76415" w:rsidRDefault="0024130F" w:rsidP="0024130F">
      <w:pPr>
        <w:pStyle w:val="Odstavecseseznamem"/>
        <w:numPr>
          <w:ilvl w:val="0"/>
          <w:numId w:val="1"/>
        </w:numPr>
        <w:rPr>
          <w:b/>
        </w:rPr>
      </w:pPr>
      <w:r w:rsidRPr="00D76415">
        <w:rPr>
          <w:b/>
        </w:rPr>
        <w:t>Opiš si do sešitu žlutý rámeček:</w:t>
      </w:r>
    </w:p>
    <w:p w:rsidR="0024130F" w:rsidRDefault="0024130F" w:rsidP="0024130F">
      <w:r w:rsidRPr="00D76415">
        <w:rPr>
          <w:highlight w:val="yellow"/>
        </w:rPr>
        <w:t>Když předpona končí a kořen slova začíná stejným písmenem, píšeme ve slově dvě stejná písmena vedle sebe</w:t>
      </w:r>
      <w:r>
        <w:t xml:space="preserve"> </w:t>
      </w:r>
    </w:p>
    <w:p w:rsidR="0024130F" w:rsidRDefault="0024130F" w:rsidP="0024130F">
      <w:pPr>
        <w:jc w:val="center"/>
        <w:rPr>
          <w:sz w:val="32"/>
          <w:szCs w:val="32"/>
        </w:rPr>
      </w:pPr>
      <w:r w:rsidRPr="0024130F">
        <w:rPr>
          <w:sz w:val="32"/>
          <w:szCs w:val="32"/>
        </w:rPr>
        <w:t>Be</w:t>
      </w:r>
      <w:r w:rsidRPr="0024130F">
        <w:rPr>
          <w:sz w:val="32"/>
          <w:szCs w:val="32"/>
          <w:highlight w:val="green"/>
        </w:rPr>
        <w:t>zz</w:t>
      </w:r>
      <w:r w:rsidRPr="0024130F">
        <w:rPr>
          <w:sz w:val="32"/>
          <w:szCs w:val="32"/>
        </w:rPr>
        <w:t>ubý, o</w:t>
      </w:r>
      <w:r w:rsidRPr="0024130F">
        <w:rPr>
          <w:sz w:val="32"/>
          <w:szCs w:val="32"/>
          <w:highlight w:val="green"/>
        </w:rPr>
        <w:t>dd</w:t>
      </w:r>
      <w:r w:rsidRPr="0024130F">
        <w:rPr>
          <w:sz w:val="32"/>
          <w:szCs w:val="32"/>
        </w:rPr>
        <w:t>ělení</w:t>
      </w:r>
    </w:p>
    <w:p w:rsidR="0024130F" w:rsidRDefault="0024130F" w:rsidP="0024130F">
      <w:pPr>
        <w:jc w:val="center"/>
        <w:rPr>
          <w:sz w:val="32"/>
          <w:szCs w:val="32"/>
        </w:rPr>
      </w:pPr>
    </w:p>
    <w:p w:rsidR="0024130F" w:rsidRPr="00D76415" w:rsidRDefault="0024130F" w:rsidP="0024130F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 w:rsidRPr="00D76415">
        <w:rPr>
          <w:b/>
          <w:sz w:val="24"/>
          <w:szCs w:val="24"/>
        </w:rPr>
        <w:t xml:space="preserve">Vypracuj do </w:t>
      </w:r>
      <w:proofErr w:type="gramStart"/>
      <w:r w:rsidRPr="00D76415">
        <w:rPr>
          <w:b/>
          <w:sz w:val="24"/>
          <w:szCs w:val="24"/>
        </w:rPr>
        <w:t>sešitu  cv</w:t>
      </w:r>
      <w:proofErr w:type="gramEnd"/>
      <w:r w:rsidRPr="00D76415">
        <w:rPr>
          <w:b/>
          <w:sz w:val="24"/>
          <w:szCs w:val="24"/>
        </w:rPr>
        <w:t>.2/str.22</w:t>
      </w:r>
    </w:p>
    <w:p w:rsidR="0024130F" w:rsidRDefault="0024130F" w:rsidP="0024130F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Poznámka: Synonymum= slovo stejného nebo podobného významu</w:t>
      </w:r>
    </w:p>
    <w:p w:rsidR="00D76415" w:rsidRPr="00D76415" w:rsidRDefault="00D76415" w:rsidP="0024130F">
      <w:pPr>
        <w:pStyle w:val="Odstavecseseznamem"/>
        <w:rPr>
          <w:b/>
          <w:sz w:val="24"/>
          <w:szCs w:val="24"/>
        </w:rPr>
      </w:pPr>
    </w:p>
    <w:p w:rsidR="0024130F" w:rsidRPr="00D76415" w:rsidRDefault="00D76415" w:rsidP="0024130F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 w:rsidRPr="00D76415">
        <w:rPr>
          <w:b/>
          <w:sz w:val="24"/>
          <w:szCs w:val="24"/>
        </w:rPr>
        <w:t>Vypracuj podle zadání. Je možné jen doplnit, nemusíte opisovat do sešitu.</w:t>
      </w:r>
    </w:p>
    <w:p w:rsidR="0024130F" w:rsidRPr="0024130F" w:rsidRDefault="0024130F" w:rsidP="0024130F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974246" cy="2218177"/>
            <wp:effectExtent l="19050" t="0" r="7454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860" cy="2218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30F" w:rsidRDefault="0024130F"/>
    <w:sectPr w:rsidR="0024130F" w:rsidSect="009D38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415ACC"/>
    <w:multiLevelType w:val="hybridMultilevel"/>
    <w:tmpl w:val="9410C4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compat/>
  <w:rsids>
    <w:rsidRoot w:val="0024130F"/>
    <w:rsid w:val="0024130F"/>
    <w:rsid w:val="009D3895"/>
    <w:rsid w:val="00D764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D389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4130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41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413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52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Nehlsen Třinec</dc:creator>
  <cp:lastModifiedBy>Nehlsen Třinec</cp:lastModifiedBy>
  <cp:revision>1</cp:revision>
  <dcterms:created xsi:type="dcterms:W3CDTF">2020-11-16T14:19:00Z</dcterms:created>
  <dcterms:modified xsi:type="dcterms:W3CDTF">2020-11-16T14:31:00Z</dcterms:modified>
</cp:coreProperties>
</file>