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0BD23" w14:textId="13D33CE0" w:rsidR="00975422" w:rsidRPr="000E45CC" w:rsidRDefault="000E45CC" w:rsidP="000E45CC">
      <w:pPr>
        <w:jc w:val="center"/>
        <w:rPr>
          <w:b/>
          <w:sz w:val="52"/>
          <w:szCs w:val="52"/>
        </w:rPr>
      </w:pPr>
      <w:r w:rsidRPr="000E45CC">
        <w:rPr>
          <w:b/>
          <w:sz w:val="52"/>
          <w:szCs w:val="52"/>
        </w:rPr>
        <w:t>Pascalův zákon</w:t>
      </w:r>
    </w:p>
    <w:p w14:paraId="29D317BF" w14:textId="6241EFD3" w:rsidR="000E45CC" w:rsidRDefault="000E45CC">
      <w:r>
        <w:rPr>
          <w:noProof/>
        </w:rPr>
        <w:drawing>
          <wp:inline distT="0" distB="0" distL="0" distR="0" wp14:anchorId="6DA29919" wp14:editId="5073570A">
            <wp:extent cx="6945122" cy="412242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5" cy="41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4BB8" w14:textId="10748544" w:rsidR="00A639B3" w:rsidRDefault="00E93B4D">
      <w:r>
        <w:rPr>
          <w:noProof/>
        </w:rPr>
        <w:drawing>
          <wp:inline distT="0" distB="0" distL="0" distR="0" wp14:anchorId="4BFEEC0C" wp14:editId="56803B6C">
            <wp:extent cx="6953427" cy="4632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68" cy="463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2BD0" w14:textId="0382A78D" w:rsidR="007B130E" w:rsidRDefault="007B130E"/>
    <w:p w14:paraId="46628FA8" w14:textId="466EBB8C" w:rsidR="007B130E" w:rsidRDefault="00CC70B3">
      <w:r>
        <w:rPr>
          <w:noProof/>
        </w:rPr>
        <w:lastRenderedPageBreak/>
        <w:drawing>
          <wp:inline distT="0" distB="0" distL="0" distR="0" wp14:anchorId="3D1844E2" wp14:editId="3AA77CE2">
            <wp:extent cx="6637020" cy="39700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6972" w14:textId="3E386F24" w:rsidR="00341AD9" w:rsidRPr="00185582" w:rsidRDefault="00341AD9">
      <w:pPr>
        <w:rPr>
          <w:b/>
          <w:sz w:val="32"/>
          <w:szCs w:val="32"/>
        </w:rPr>
      </w:pPr>
      <w:r w:rsidRPr="00185582">
        <w:rPr>
          <w:b/>
          <w:sz w:val="32"/>
          <w:szCs w:val="32"/>
        </w:rPr>
        <w:t>Působením síly F</w:t>
      </w:r>
      <w:r w:rsidRPr="00185582">
        <w:rPr>
          <w:b/>
          <w:sz w:val="32"/>
          <w:szCs w:val="32"/>
          <w:vertAlign w:val="subscript"/>
        </w:rPr>
        <w:t>1</w:t>
      </w:r>
      <w:r w:rsidRPr="00185582">
        <w:rPr>
          <w:b/>
          <w:sz w:val="32"/>
          <w:szCs w:val="32"/>
        </w:rPr>
        <w:t xml:space="preserve"> na píst S</w:t>
      </w:r>
      <w:r w:rsidRPr="00185582">
        <w:rPr>
          <w:b/>
          <w:sz w:val="32"/>
          <w:szCs w:val="32"/>
          <w:vertAlign w:val="subscript"/>
        </w:rPr>
        <w:t>1</w:t>
      </w:r>
      <w:r w:rsidRPr="00185582">
        <w:rPr>
          <w:b/>
          <w:sz w:val="32"/>
          <w:szCs w:val="32"/>
        </w:rPr>
        <w:t xml:space="preserve"> vyvolá pod pístem tlak p</w:t>
      </w:r>
      <w:r w:rsidRPr="00185582">
        <w:rPr>
          <w:b/>
          <w:sz w:val="32"/>
          <w:szCs w:val="32"/>
          <w:vertAlign w:val="subscript"/>
        </w:rPr>
        <w:t>1</w:t>
      </w:r>
      <w:r w:rsidRPr="00185582">
        <w:rPr>
          <w:b/>
          <w:sz w:val="32"/>
          <w:szCs w:val="32"/>
        </w:rPr>
        <w:t>. Stejně velký tlak p</w:t>
      </w:r>
      <w:r w:rsidRPr="00185582">
        <w:rPr>
          <w:b/>
          <w:sz w:val="32"/>
          <w:szCs w:val="32"/>
          <w:vertAlign w:val="subscript"/>
        </w:rPr>
        <w:t xml:space="preserve">2 </w:t>
      </w:r>
      <w:r w:rsidRPr="00185582">
        <w:rPr>
          <w:b/>
          <w:sz w:val="32"/>
          <w:szCs w:val="32"/>
        </w:rPr>
        <w:t>bude pod druhým pístem.</w:t>
      </w:r>
    </w:p>
    <w:p w14:paraId="160C8B8D" w14:textId="7A526108" w:rsidR="00185582" w:rsidRPr="00185582" w:rsidRDefault="00185582" w:rsidP="00185582">
      <w:pPr>
        <w:jc w:val="center"/>
        <w:rPr>
          <w:b/>
          <w:sz w:val="44"/>
          <w:szCs w:val="44"/>
        </w:rPr>
      </w:pPr>
      <w:r w:rsidRPr="00185582">
        <w:rPr>
          <w:b/>
          <w:sz w:val="44"/>
          <w:szCs w:val="44"/>
          <w:highlight w:val="yellow"/>
        </w:rPr>
        <w:t>Platí: p</w:t>
      </w:r>
      <w:r w:rsidRPr="00185582">
        <w:rPr>
          <w:b/>
          <w:sz w:val="44"/>
          <w:szCs w:val="44"/>
          <w:highlight w:val="yellow"/>
          <w:vertAlign w:val="subscript"/>
        </w:rPr>
        <w:t>1</w:t>
      </w:r>
      <w:r w:rsidRPr="00185582">
        <w:rPr>
          <w:b/>
          <w:sz w:val="44"/>
          <w:szCs w:val="44"/>
          <w:highlight w:val="yellow"/>
        </w:rPr>
        <w:t xml:space="preserve"> = p</w:t>
      </w:r>
      <w:r w:rsidRPr="00185582">
        <w:rPr>
          <w:b/>
          <w:sz w:val="44"/>
          <w:szCs w:val="44"/>
          <w:highlight w:val="yellow"/>
          <w:vertAlign w:val="subscript"/>
        </w:rPr>
        <w:t>2</w:t>
      </w:r>
    </w:p>
    <w:p w14:paraId="412C539E" w14:textId="36C57A31" w:rsidR="00341AD9" w:rsidRPr="00185582" w:rsidRDefault="00341AD9" w:rsidP="00185582">
      <w:pPr>
        <w:jc w:val="center"/>
        <w:rPr>
          <w:b/>
          <w:sz w:val="44"/>
          <w:szCs w:val="44"/>
        </w:rPr>
      </w:pPr>
      <w:r w:rsidRPr="00185582">
        <w:rPr>
          <w:b/>
          <w:sz w:val="44"/>
          <w:szCs w:val="44"/>
          <w:highlight w:val="yellow"/>
        </w:rPr>
        <w:t>p</w:t>
      </w:r>
      <w:r w:rsidRPr="00185582">
        <w:rPr>
          <w:b/>
          <w:sz w:val="44"/>
          <w:szCs w:val="44"/>
          <w:highlight w:val="yellow"/>
          <w:vertAlign w:val="subscript"/>
        </w:rPr>
        <w:t xml:space="preserve">1 </w:t>
      </w:r>
      <w:r w:rsidRPr="00185582">
        <w:rPr>
          <w:b/>
          <w:sz w:val="44"/>
          <w:szCs w:val="44"/>
          <w:highlight w:val="yellow"/>
        </w:rPr>
        <w:t>= F</w:t>
      </w:r>
      <w:proofErr w:type="gramStart"/>
      <w:r w:rsidRPr="00185582">
        <w:rPr>
          <w:b/>
          <w:sz w:val="44"/>
          <w:szCs w:val="44"/>
          <w:highlight w:val="yellow"/>
          <w:vertAlign w:val="subscript"/>
        </w:rPr>
        <w:t xml:space="preserve">1 </w:t>
      </w:r>
      <w:r w:rsidRPr="00185582">
        <w:rPr>
          <w:b/>
          <w:sz w:val="44"/>
          <w:szCs w:val="44"/>
          <w:highlight w:val="yellow"/>
        </w:rPr>
        <w:t>:</w:t>
      </w:r>
      <w:proofErr w:type="gramEnd"/>
      <w:r w:rsidRPr="00185582">
        <w:rPr>
          <w:b/>
          <w:sz w:val="44"/>
          <w:szCs w:val="44"/>
          <w:highlight w:val="yellow"/>
        </w:rPr>
        <w:t xml:space="preserve"> S</w:t>
      </w:r>
      <w:r w:rsidRPr="00185582">
        <w:rPr>
          <w:b/>
          <w:sz w:val="44"/>
          <w:szCs w:val="44"/>
          <w:highlight w:val="yellow"/>
          <w:vertAlign w:val="subscript"/>
        </w:rPr>
        <w:t>1</w:t>
      </w:r>
      <w:r w:rsidRPr="00185582">
        <w:rPr>
          <w:b/>
          <w:sz w:val="44"/>
          <w:szCs w:val="44"/>
          <w:highlight w:val="yellow"/>
        </w:rPr>
        <w:t xml:space="preserve"> </w:t>
      </w:r>
      <w:r w:rsidRPr="00185582">
        <w:rPr>
          <w:b/>
          <w:sz w:val="44"/>
          <w:szCs w:val="44"/>
          <w:highlight w:val="yellow"/>
        </w:rPr>
        <w:tab/>
      </w:r>
      <w:r w:rsidR="00185582" w:rsidRPr="00185582">
        <w:rPr>
          <w:b/>
          <w:sz w:val="44"/>
          <w:szCs w:val="44"/>
          <w:highlight w:val="yellow"/>
        </w:rPr>
        <w:tab/>
      </w:r>
      <w:r w:rsidRPr="00185582">
        <w:rPr>
          <w:b/>
          <w:sz w:val="44"/>
          <w:szCs w:val="44"/>
          <w:highlight w:val="yellow"/>
        </w:rPr>
        <w:t>p</w:t>
      </w:r>
      <w:r w:rsidRPr="00185582">
        <w:rPr>
          <w:b/>
          <w:sz w:val="44"/>
          <w:szCs w:val="44"/>
          <w:highlight w:val="yellow"/>
          <w:vertAlign w:val="subscript"/>
        </w:rPr>
        <w:t>2</w:t>
      </w:r>
      <w:r w:rsidRPr="00185582">
        <w:rPr>
          <w:b/>
          <w:sz w:val="44"/>
          <w:szCs w:val="44"/>
          <w:highlight w:val="yellow"/>
        </w:rPr>
        <w:t xml:space="preserve"> = F</w:t>
      </w:r>
      <w:r w:rsidRPr="00185582">
        <w:rPr>
          <w:b/>
          <w:sz w:val="44"/>
          <w:szCs w:val="44"/>
          <w:highlight w:val="yellow"/>
          <w:vertAlign w:val="subscript"/>
        </w:rPr>
        <w:t>2</w:t>
      </w:r>
      <w:r w:rsidRPr="00185582">
        <w:rPr>
          <w:b/>
          <w:sz w:val="44"/>
          <w:szCs w:val="44"/>
          <w:highlight w:val="yellow"/>
        </w:rPr>
        <w:t xml:space="preserve"> : S</w:t>
      </w:r>
      <w:r w:rsidRPr="00185582">
        <w:rPr>
          <w:b/>
          <w:sz w:val="44"/>
          <w:szCs w:val="44"/>
          <w:highlight w:val="yellow"/>
          <w:vertAlign w:val="subscript"/>
        </w:rPr>
        <w:t>2</w:t>
      </w:r>
    </w:p>
    <w:p w14:paraId="568BBA7C" w14:textId="09433804" w:rsidR="00341AD9" w:rsidRDefault="00185582" w:rsidP="00185582">
      <w:pPr>
        <w:jc w:val="center"/>
        <w:rPr>
          <w:b/>
          <w:sz w:val="44"/>
          <w:szCs w:val="44"/>
          <w:highlight w:val="yellow"/>
          <w:vertAlign w:val="subscript"/>
        </w:rPr>
      </w:pPr>
      <w:r w:rsidRPr="00185582">
        <w:rPr>
          <w:b/>
          <w:sz w:val="44"/>
          <w:szCs w:val="44"/>
          <w:highlight w:val="yellow"/>
        </w:rPr>
        <w:t>F</w:t>
      </w:r>
      <w:proofErr w:type="gramStart"/>
      <w:r w:rsidRPr="00185582">
        <w:rPr>
          <w:b/>
          <w:sz w:val="44"/>
          <w:szCs w:val="44"/>
          <w:highlight w:val="yellow"/>
          <w:vertAlign w:val="subscript"/>
        </w:rPr>
        <w:t xml:space="preserve">1 </w:t>
      </w:r>
      <w:r w:rsidRPr="00185582">
        <w:rPr>
          <w:b/>
          <w:sz w:val="44"/>
          <w:szCs w:val="44"/>
          <w:highlight w:val="yellow"/>
        </w:rPr>
        <w:t>:</w:t>
      </w:r>
      <w:proofErr w:type="gramEnd"/>
      <w:r w:rsidRPr="00185582">
        <w:rPr>
          <w:b/>
          <w:sz w:val="44"/>
          <w:szCs w:val="44"/>
          <w:highlight w:val="yellow"/>
        </w:rPr>
        <w:t xml:space="preserve"> S</w:t>
      </w:r>
      <w:r w:rsidRPr="00185582">
        <w:rPr>
          <w:b/>
          <w:sz w:val="44"/>
          <w:szCs w:val="44"/>
          <w:highlight w:val="yellow"/>
          <w:vertAlign w:val="subscript"/>
        </w:rPr>
        <w:t>1</w:t>
      </w:r>
      <w:r w:rsidRPr="00185582">
        <w:rPr>
          <w:b/>
          <w:sz w:val="44"/>
          <w:szCs w:val="44"/>
          <w:highlight w:val="yellow"/>
        </w:rPr>
        <w:t xml:space="preserve"> = F</w:t>
      </w:r>
      <w:r w:rsidRPr="00185582">
        <w:rPr>
          <w:b/>
          <w:sz w:val="44"/>
          <w:szCs w:val="44"/>
          <w:highlight w:val="yellow"/>
          <w:vertAlign w:val="subscript"/>
        </w:rPr>
        <w:t>2</w:t>
      </w:r>
      <w:r w:rsidRPr="00185582">
        <w:rPr>
          <w:b/>
          <w:sz w:val="44"/>
          <w:szCs w:val="44"/>
          <w:highlight w:val="yellow"/>
        </w:rPr>
        <w:t xml:space="preserve"> : S</w:t>
      </w:r>
      <w:r w:rsidRPr="00185582">
        <w:rPr>
          <w:b/>
          <w:sz w:val="44"/>
          <w:szCs w:val="44"/>
          <w:highlight w:val="yellow"/>
          <w:vertAlign w:val="subscript"/>
        </w:rPr>
        <w:t>2</w:t>
      </w:r>
    </w:p>
    <w:p w14:paraId="72C8A7C6" w14:textId="6D57A5B8" w:rsidR="00185582" w:rsidRPr="00185582" w:rsidRDefault="00185582" w:rsidP="00185582">
      <w:pPr>
        <w:rPr>
          <w:sz w:val="44"/>
          <w:szCs w:val="44"/>
          <w:highlight w:val="yellow"/>
        </w:rPr>
      </w:pPr>
      <w:r w:rsidRPr="00185582">
        <w:rPr>
          <w:sz w:val="44"/>
          <w:szCs w:val="44"/>
          <w:highlight w:val="yellow"/>
        </w:rPr>
        <w:t>F</w:t>
      </w:r>
      <w:r w:rsidRPr="00185582">
        <w:rPr>
          <w:sz w:val="44"/>
          <w:szCs w:val="44"/>
          <w:highlight w:val="yellow"/>
          <w:vertAlign w:val="subscript"/>
        </w:rPr>
        <w:t>1</w:t>
      </w:r>
      <w:r w:rsidRPr="00185582">
        <w:rPr>
          <w:sz w:val="44"/>
          <w:szCs w:val="44"/>
          <w:highlight w:val="yellow"/>
        </w:rPr>
        <w:t xml:space="preserve"> = F</w:t>
      </w:r>
      <w:proofErr w:type="gramStart"/>
      <w:r w:rsidRPr="00185582">
        <w:rPr>
          <w:sz w:val="44"/>
          <w:szCs w:val="44"/>
          <w:highlight w:val="yellow"/>
          <w:vertAlign w:val="subscript"/>
        </w:rPr>
        <w:t>2</w:t>
      </w:r>
      <w:r w:rsidRPr="00185582">
        <w:rPr>
          <w:sz w:val="44"/>
          <w:szCs w:val="44"/>
          <w:highlight w:val="yellow"/>
        </w:rPr>
        <w:t xml:space="preserve"> :</w:t>
      </w:r>
      <w:proofErr w:type="gramEnd"/>
      <w:r w:rsidRPr="00185582">
        <w:rPr>
          <w:sz w:val="44"/>
          <w:szCs w:val="44"/>
          <w:highlight w:val="yellow"/>
        </w:rPr>
        <w:t xml:space="preserve"> S</w:t>
      </w:r>
      <w:r w:rsidRPr="00185582">
        <w:rPr>
          <w:sz w:val="44"/>
          <w:szCs w:val="44"/>
          <w:highlight w:val="yellow"/>
          <w:vertAlign w:val="subscript"/>
        </w:rPr>
        <w:t>2</w:t>
      </w:r>
      <w:r w:rsidRPr="00185582">
        <w:rPr>
          <w:sz w:val="44"/>
          <w:szCs w:val="44"/>
          <w:highlight w:val="yellow"/>
        </w:rPr>
        <w:t xml:space="preserve"> * S</w:t>
      </w:r>
      <w:r w:rsidRPr="00185582">
        <w:rPr>
          <w:sz w:val="44"/>
          <w:szCs w:val="44"/>
          <w:highlight w:val="yellow"/>
          <w:vertAlign w:val="subscript"/>
        </w:rPr>
        <w:t>1</w:t>
      </w:r>
      <w:r w:rsidRPr="00185582">
        <w:rPr>
          <w:sz w:val="44"/>
          <w:szCs w:val="44"/>
          <w:highlight w:val="yellow"/>
        </w:rPr>
        <w:tab/>
      </w:r>
    </w:p>
    <w:p w14:paraId="567D7DFA" w14:textId="48E62758" w:rsidR="00185582" w:rsidRPr="00185582" w:rsidRDefault="00185582" w:rsidP="00185582">
      <w:pPr>
        <w:rPr>
          <w:sz w:val="44"/>
          <w:szCs w:val="44"/>
          <w:highlight w:val="yellow"/>
        </w:rPr>
      </w:pPr>
      <w:r w:rsidRPr="00185582">
        <w:rPr>
          <w:sz w:val="44"/>
          <w:szCs w:val="44"/>
          <w:highlight w:val="yellow"/>
        </w:rPr>
        <w:t>S</w:t>
      </w:r>
      <w:r w:rsidRPr="00185582">
        <w:rPr>
          <w:sz w:val="44"/>
          <w:szCs w:val="44"/>
          <w:highlight w:val="yellow"/>
          <w:vertAlign w:val="subscript"/>
        </w:rPr>
        <w:t>1</w:t>
      </w:r>
      <w:r w:rsidRPr="00185582">
        <w:rPr>
          <w:sz w:val="44"/>
          <w:szCs w:val="44"/>
          <w:highlight w:val="yellow"/>
        </w:rPr>
        <w:t xml:space="preserve"> = F</w:t>
      </w:r>
      <w:proofErr w:type="gramStart"/>
      <w:r w:rsidRPr="00185582">
        <w:rPr>
          <w:sz w:val="44"/>
          <w:szCs w:val="44"/>
          <w:highlight w:val="yellow"/>
          <w:vertAlign w:val="subscript"/>
        </w:rPr>
        <w:t xml:space="preserve">1 </w:t>
      </w:r>
      <w:r w:rsidRPr="00185582">
        <w:rPr>
          <w:sz w:val="44"/>
          <w:szCs w:val="44"/>
          <w:highlight w:val="yellow"/>
        </w:rPr>
        <w:t>:</w:t>
      </w:r>
      <w:proofErr w:type="gramEnd"/>
      <w:r w:rsidRPr="00185582">
        <w:rPr>
          <w:sz w:val="44"/>
          <w:szCs w:val="44"/>
          <w:highlight w:val="yellow"/>
        </w:rPr>
        <w:t xml:space="preserve"> F</w:t>
      </w:r>
      <w:r w:rsidRPr="00185582">
        <w:rPr>
          <w:sz w:val="44"/>
          <w:szCs w:val="44"/>
          <w:highlight w:val="yellow"/>
          <w:vertAlign w:val="subscript"/>
        </w:rPr>
        <w:t xml:space="preserve">2 </w:t>
      </w:r>
      <w:r w:rsidRPr="00185582">
        <w:rPr>
          <w:sz w:val="44"/>
          <w:szCs w:val="44"/>
          <w:highlight w:val="yellow"/>
        </w:rPr>
        <w:t>* S</w:t>
      </w:r>
      <w:r w:rsidRPr="00185582">
        <w:rPr>
          <w:sz w:val="44"/>
          <w:szCs w:val="44"/>
          <w:highlight w:val="yellow"/>
          <w:vertAlign w:val="subscript"/>
        </w:rPr>
        <w:t>2</w:t>
      </w:r>
    </w:p>
    <w:p w14:paraId="408040DF" w14:textId="5F32C0E6" w:rsidR="00185582" w:rsidRPr="00185582" w:rsidRDefault="00185582" w:rsidP="00185582">
      <w:pPr>
        <w:rPr>
          <w:sz w:val="44"/>
          <w:szCs w:val="44"/>
          <w:highlight w:val="yellow"/>
        </w:rPr>
      </w:pPr>
      <w:r w:rsidRPr="00185582">
        <w:rPr>
          <w:sz w:val="44"/>
          <w:szCs w:val="44"/>
          <w:highlight w:val="yellow"/>
        </w:rPr>
        <w:t>F</w:t>
      </w:r>
      <w:r w:rsidRPr="00185582">
        <w:rPr>
          <w:sz w:val="44"/>
          <w:szCs w:val="44"/>
          <w:highlight w:val="yellow"/>
          <w:vertAlign w:val="subscript"/>
        </w:rPr>
        <w:t xml:space="preserve">2 = </w:t>
      </w:r>
      <w:r w:rsidRPr="00185582">
        <w:rPr>
          <w:sz w:val="44"/>
          <w:szCs w:val="44"/>
          <w:highlight w:val="yellow"/>
        </w:rPr>
        <w:t>F</w:t>
      </w:r>
      <w:proofErr w:type="gramStart"/>
      <w:r w:rsidRPr="00185582">
        <w:rPr>
          <w:sz w:val="44"/>
          <w:szCs w:val="44"/>
          <w:highlight w:val="yellow"/>
          <w:vertAlign w:val="subscript"/>
        </w:rPr>
        <w:t>1</w:t>
      </w:r>
      <w:r w:rsidRPr="00185582">
        <w:rPr>
          <w:sz w:val="44"/>
          <w:szCs w:val="44"/>
          <w:highlight w:val="yellow"/>
        </w:rPr>
        <w:t xml:space="preserve"> :</w:t>
      </w:r>
      <w:proofErr w:type="gramEnd"/>
      <w:r w:rsidRPr="00185582">
        <w:rPr>
          <w:sz w:val="44"/>
          <w:szCs w:val="44"/>
          <w:highlight w:val="yellow"/>
        </w:rPr>
        <w:t xml:space="preserve"> S</w:t>
      </w:r>
      <w:r w:rsidRPr="00185582">
        <w:rPr>
          <w:sz w:val="44"/>
          <w:szCs w:val="44"/>
          <w:highlight w:val="yellow"/>
          <w:vertAlign w:val="subscript"/>
        </w:rPr>
        <w:t>1</w:t>
      </w:r>
      <w:r w:rsidRPr="00185582">
        <w:rPr>
          <w:sz w:val="44"/>
          <w:szCs w:val="44"/>
          <w:highlight w:val="yellow"/>
        </w:rPr>
        <w:t xml:space="preserve"> * S</w:t>
      </w:r>
      <w:r w:rsidRPr="00185582">
        <w:rPr>
          <w:sz w:val="44"/>
          <w:szCs w:val="44"/>
          <w:highlight w:val="yellow"/>
          <w:vertAlign w:val="subscript"/>
        </w:rPr>
        <w:t>2</w:t>
      </w:r>
    </w:p>
    <w:p w14:paraId="391F1F68" w14:textId="60507F79" w:rsidR="00185582" w:rsidRPr="00185582" w:rsidRDefault="00185582" w:rsidP="00185582">
      <w:pPr>
        <w:rPr>
          <w:sz w:val="44"/>
          <w:szCs w:val="44"/>
          <w:vertAlign w:val="subscript"/>
        </w:rPr>
      </w:pPr>
      <w:r w:rsidRPr="00185582">
        <w:rPr>
          <w:sz w:val="44"/>
          <w:szCs w:val="44"/>
          <w:highlight w:val="yellow"/>
        </w:rPr>
        <w:t>S</w:t>
      </w:r>
      <w:r w:rsidRPr="00185582">
        <w:rPr>
          <w:sz w:val="44"/>
          <w:szCs w:val="44"/>
          <w:highlight w:val="yellow"/>
          <w:vertAlign w:val="subscript"/>
        </w:rPr>
        <w:t>2</w:t>
      </w:r>
      <w:r w:rsidRPr="00185582">
        <w:rPr>
          <w:sz w:val="44"/>
          <w:szCs w:val="44"/>
          <w:highlight w:val="yellow"/>
        </w:rPr>
        <w:t xml:space="preserve"> = F</w:t>
      </w:r>
      <w:proofErr w:type="gramStart"/>
      <w:r w:rsidRPr="00185582">
        <w:rPr>
          <w:sz w:val="44"/>
          <w:szCs w:val="44"/>
          <w:highlight w:val="yellow"/>
          <w:vertAlign w:val="subscript"/>
        </w:rPr>
        <w:t>2</w:t>
      </w:r>
      <w:r w:rsidRPr="00185582">
        <w:rPr>
          <w:sz w:val="44"/>
          <w:szCs w:val="44"/>
          <w:highlight w:val="yellow"/>
        </w:rPr>
        <w:t xml:space="preserve"> :</w:t>
      </w:r>
      <w:proofErr w:type="gramEnd"/>
      <w:r w:rsidRPr="00185582">
        <w:rPr>
          <w:sz w:val="44"/>
          <w:szCs w:val="44"/>
          <w:highlight w:val="yellow"/>
        </w:rPr>
        <w:t xml:space="preserve"> F</w:t>
      </w:r>
      <w:r w:rsidRPr="00185582">
        <w:rPr>
          <w:sz w:val="44"/>
          <w:szCs w:val="44"/>
          <w:highlight w:val="yellow"/>
          <w:vertAlign w:val="subscript"/>
        </w:rPr>
        <w:t xml:space="preserve">1 </w:t>
      </w:r>
      <w:r w:rsidRPr="00185582">
        <w:rPr>
          <w:sz w:val="44"/>
          <w:szCs w:val="44"/>
          <w:highlight w:val="yellow"/>
        </w:rPr>
        <w:t>:</w:t>
      </w:r>
      <w:r w:rsidRPr="00185582">
        <w:rPr>
          <w:sz w:val="44"/>
          <w:szCs w:val="44"/>
          <w:highlight w:val="yellow"/>
          <w:vertAlign w:val="subscript"/>
        </w:rPr>
        <w:t xml:space="preserve"> </w:t>
      </w:r>
      <w:r w:rsidRPr="00185582">
        <w:rPr>
          <w:sz w:val="44"/>
          <w:szCs w:val="44"/>
          <w:highlight w:val="yellow"/>
        </w:rPr>
        <w:t>S</w:t>
      </w:r>
      <w:r w:rsidRPr="00185582">
        <w:rPr>
          <w:sz w:val="44"/>
          <w:szCs w:val="44"/>
          <w:highlight w:val="yellow"/>
          <w:vertAlign w:val="subscript"/>
        </w:rPr>
        <w:t>1</w:t>
      </w:r>
    </w:p>
    <w:p w14:paraId="0B3727CA" w14:textId="5A845F41" w:rsidR="00185582" w:rsidRPr="00D233D2" w:rsidRDefault="00946FA8" w:rsidP="00185582">
      <w:pPr>
        <w:rPr>
          <w:sz w:val="44"/>
          <w:szCs w:val="44"/>
          <w:vertAlign w:val="subscript"/>
        </w:rPr>
      </w:pPr>
      <w:r w:rsidRPr="00D233D2">
        <w:rPr>
          <w:sz w:val="44"/>
          <w:szCs w:val="44"/>
          <w:vertAlign w:val="subscript"/>
        </w:rPr>
        <w:t>Pascalův zákon se využívá v hydraulických zařízen</w:t>
      </w:r>
      <w:r w:rsidR="00390222" w:rsidRPr="00D233D2">
        <w:rPr>
          <w:sz w:val="44"/>
          <w:szCs w:val="44"/>
          <w:vertAlign w:val="subscript"/>
        </w:rPr>
        <w:t>í: Zubařské křeslo, hydraulický lis, hydraulický zvedák,</w:t>
      </w:r>
      <w:r w:rsidR="002C6209" w:rsidRPr="00D233D2">
        <w:rPr>
          <w:sz w:val="44"/>
          <w:szCs w:val="44"/>
          <w:vertAlign w:val="subscript"/>
        </w:rPr>
        <w:t xml:space="preserve"> štípačka na dřevo,</w:t>
      </w:r>
      <w:r w:rsidR="00390222" w:rsidRPr="00D233D2">
        <w:rPr>
          <w:sz w:val="44"/>
          <w:szCs w:val="44"/>
          <w:vertAlign w:val="subscript"/>
        </w:rPr>
        <w:t xml:space="preserve"> brzdy </w:t>
      </w:r>
      <w:proofErr w:type="gramStart"/>
      <w:r w:rsidR="00390222" w:rsidRPr="00D233D2">
        <w:rPr>
          <w:sz w:val="44"/>
          <w:szCs w:val="44"/>
          <w:vertAlign w:val="subscript"/>
        </w:rPr>
        <w:t>automobilu,...</w:t>
      </w:r>
      <w:proofErr w:type="gramEnd"/>
    </w:p>
    <w:p w14:paraId="4DD72E80" w14:textId="40038C6F" w:rsidR="00341AD9" w:rsidRPr="00D233D2" w:rsidRDefault="008C32FA">
      <w:pPr>
        <w:rPr>
          <w:sz w:val="32"/>
          <w:szCs w:val="32"/>
        </w:rPr>
      </w:pPr>
      <w:hyperlink r:id="rId8" w:history="1">
        <w:r w:rsidR="00460FD1" w:rsidRPr="00D233D2">
          <w:rPr>
            <w:rStyle w:val="Hypertextovodkaz"/>
            <w:sz w:val="32"/>
            <w:szCs w:val="32"/>
          </w:rPr>
          <w:t>https://www.youtube.com/watch?v=dqdrn1Ux5-Y</w:t>
        </w:r>
      </w:hyperlink>
    </w:p>
    <w:p w14:paraId="3AB1794A" w14:textId="485011DE" w:rsidR="00460FD1" w:rsidRPr="00D233D2" w:rsidRDefault="008C32FA">
      <w:pPr>
        <w:rPr>
          <w:sz w:val="32"/>
          <w:szCs w:val="32"/>
        </w:rPr>
      </w:pPr>
      <w:hyperlink r:id="rId9" w:history="1">
        <w:r w:rsidR="00647452" w:rsidRPr="00D233D2">
          <w:rPr>
            <w:rStyle w:val="Hypertextovodkaz"/>
            <w:sz w:val="32"/>
            <w:szCs w:val="32"/>
          </w:rPr>
          <w:t>https://www.youtube.com/watch?v=YlmRa-9zDF8</w:t>
        </w:r>
      </w:hyperlink>
    </w:p>
    <w:p w14:paraId="213DE3C3" w14:textId="5438F5B4" w:rsidR="007B130E" w:rsidRDefault="007B130E"/>
    <w:p w14:paraId="2836CBB1" w14:textId="3348BEDE" w:rsidR="00D233D2" w:rsidRPr="00591524" w:rsidRDefault="00B23DBA" w:rsidP="00591524">
      <w:pPr>
        <w:jc w:val="center"/>
        <w:rPr>
          <w:b/>
          <w:sz w:val="40"/>
          <w:szCs w:val="40"/>
        </w:rPr>
      </w:pPr>
      <w:r w:rsidRPr="00591524">
        <w:rPr>
          <w:b/>
          <w:sz w:val="40"/>
          <w:szCs w:val="40"/>
        </w:rPr>
        <w:lastRenderedPageBreak/>
        <w:t>Řešen</w:t>
      </w:r>
      <w:r w:rsidR="00591524" w:rsidRPr="00591524">
        <w:rPr>
          <w:b/>
          <w:sz w:val="40"/>
          <w:szCs w:val="40"/>
        </w:rPr>
        <w:t>é</w:t>
      </w:r>
      <w:r w:rsidRPr="00591524">
        <w:rPr>
          <w:b/>
          <w:sz w:val="40"/>
          <w:szCs w:val="40"/>
        </w:rPr>
        <w:t xml:space="preserve"> příklad</w:t>
      </w:r>
      <w:r w:rsidR="00591524" w:rsidRPr="00591524">
        <w:rPr>
          <w:b/>
          <w:sz w:val="40"/>
          <w:szCs w:val="40"/>
        </w:rPr>
        <w:t>y</w:t>
      </w:r>
      <w:r w:rsidRPr="00591524">
        <w:rPr>
          <w:b/>
          <w:sz w:val="40"/>
          <w:szCs w:val="40"/>
        </w:rPr>
        <w:t>:</w:t>
      </w:r>
    </w:p>
    <w:p w14:paraId="3D222FD5" w14:textId="5B44221A" w:rsidR="00B23DBA" w:rsidRDefault="00576332">
      <w:r>
        <w:rPr>
          <w:noProof/>
        </w:rPr>
        <w:drawing>
          <wp:inline distT="0" distB="0" distL="0" distR="0" wp14:anchorId="26E21023" wp14:editId="3B58DDDC">
            <wp:extent cx="6637020" cy="48691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FFCF" w14:textId="0754A017" w:rsidR="007B130E" w:rsidRDefault="007B130E"/>
    <w:p w14:paraId="548E3772" w14:textId="3E582A06" w:rsidR="007B130E" w:rsidRDefault="000E19E9">
      <w:r>
        <w:rPr>
          <w:noProof/>
        </w:rPr>
        <w:drawing>
          <wp:inline distT="0" distB="0" distL="0" distR="0" wp14:anchorId="21AA0409" wp14:editId="3B18B803">
            <wp:extent cx="6355080" cy="4020263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30" cy="40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0756" w14:textId="60237B9C" w:rsidR="000E19E9" w:rsidRDefault="001F1B2B">
      <w:r>
        <w:rPr>
          <w:noProof/>
        </w:rPr>
        <w:lastRenderedPageBreak/>
        <w:drawing>
          <wp:inline distT="0" distB="0" distL="0" distR="0" wp14:anchorId="44557CA2" wp14:editId="2ED22887">
            <wp:extent cx="6644640" cy="4267200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FEA4" w14:textId="2C3A527D" w:rsidR="006C6A83" w:rsidRDefault="00FD5E9B">
      <w:r>
        <w:rPr>
          <w:noProof/>
        </w:rPr>
        <w:drawing>
          <wp:inline distT="0" distB="0" distL="0" distR="0" wp14:anchorId="31C70C0B" wp14:editId="7780EEBC">
            <wp:extent cx="6644640" cy="429006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54AF" w14:textId="4A34E84E" w:rsidR="00FD5E9B" w:rsidRDefault="007029BD">
      <w:r>
        <w:rPr>
          <w:noProof/>
        </w:rPr>
        <w:lastRenderedPageBreak/>
        <w:drawing>
          <wp:inline distT="0" distB="0" distL="0" distR="0" wp14:anchorId="0111DE71" wp14:editId="519D1F37">
            <wp:extent cx="6644640" cy="4091940"/>
            <wp:effectExtent l="0" t="0" r="381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C523" w14:textId="12630CB3" w:rsidR="007029BD" w:rsidRDefault="007029BD">
      <w:r>
        <w:rPr>
          <w:noProof/>
        </w:rPr>
        <w:drawing>
          <wp:inline distT="0" distB="0" distL="0" distR="0" wp14:anchorId="0E092291" wp14:editId="731A6AC3">
            <wp:extent cx="6644640" cy="4549140"/>
            <wp:effectExtent l="0" t="0" r="381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E951" w14:textId="6143CBD9" w:rsidR="002D4BA4" w:rsidRDefault="002D4BA4"/>
    <w:p w14:paraId="00F0270B" w14:textId="181670FE" w:rsidR="00904B42" w:rsidRDefault="00904B42"/>
    <w:p w14:paraId="2FF98942" w14:textId="131364CF" w:rsidR="00904B42" w:rsidRDefault="00904B42"/>
    <w:p w14:paraId="6A0F2164" w14:textId="4032FF14" w:rsidR="00904B42" w:rsidRPr="008C32FA" w:rsidRDefault="00904B42">
      <w:pPr>
        <w:rPr>
          <w:sz w:val="28"/>
          <w:szCs w:val="28"/>
        </w:rPr>
      </w:pPr>
      <w:r w:rsidRPr="008C32FA">
        <w:rPr>
          <w:sz w:val="28"/>
          <w:szCs w:val="28"/>
        </w:rPr>
        <w:lastRenderedPageBreak/>
        <w:t>Příklady k řešení:</w:t>
      </w:r>
    </w:p>
    <w:p w14:paraId="7F708458" w14:textId="7A77F97B" w:rsidR="00904B42" w:rsidRPr="008C32FA" w:rsidRDefault="00904B42" w:rsidP="00904B4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32FA">
        <w:rPr>
          <w:sz w:val="28"/>
          <w:szCs w:val="28"/>
        </w:rPr>
        <w:t>Kolmo na hladinu kapaliny o obsahu 0,1 m</w:t>
      </w:r>
      <w:r w:rsidRPr="008C32FA">
        <w:rPr>
          <w:sz w:val="28"/>
          <w:szCs w:val="28"/>
          <w:vertAlign w:val="superscript"/>
        </w:rPr>
        <w:t>2</w:t>
      </w:r>
      <w:r w:rsidRPr="008C32FA">
        <w:rPr>
          <w:sz w:val="28"/>
          <w:szCs w:val="28"/>
        </w:rPr>
        <w:t xml:space="preserve"> působí tlaková síla 2560 N. Jak velký tlak v kapalině vyvolá?</w:t>
      </w:r>
    </w:p>
    <w:p w14:paraId="67AAD127" w14:textId="67E74B7B" w:rsidR="00904B42" w:rsidRPr="008C32FA" w:rsidRDefault="0096078A" w:rsidP="00904B4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32FA">
        <w:rPr>
          <w:sz w:val="28"/>
          <w:szCs w:val="28"/>
        </w:rPr>
        <w:t>V hydraulické zařízení působí síla 50 N na malý píst o obsahu 0,1 m</w:t>
      </w:r>
      <w:r w:rsidRPr="008C32FA">
        <w:rPr>
          <w:sz w:val="28"/>
          <w:szCs w:val="28"/>
          <w:vertAlign w:val="superscript"/>
        </w:rPr>
        <w:t>2</w:t>
      </w:r>
      <w:r w:rsidRPr="008C32FA">
        <w:rPr>
          <w:sz w:val="28"/>
          <w:szCs w:val="28"/>
        </w:rPr>
        <w:t>. Velký píst má obsah 0,5 m</w:t>
      </w:r>
      <w:r w:rsidRPr="008C32FA">
        <w:rPr>
          <w:sz w:val="28"/>
          <w:szCs w:val="28"/>
          <w:vertAlign w:val="superscript"/>
        </w:rPr>
        <w:t>2</w:t>
      </w:r>
      <w:r w:rsidRPr="008C32FA">
        <w:rPr>
          <w:sz w:val="28"/>
          <w:szCs w:val="28"/>
        </w:rPr>
        <w:t>. Jaká síla působí na velký píst?</w:t>
      </w:r>
    </w:p>
    <w:p w14:paraId="2F479054" w14:textId="129F2807" w:rsidR="0096078A" w:rsidRPr="008C32FA" w:rsidRDefault="0096078A" w:rsidP="00904B4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C32FA">
        <w:rPr>
          <w:sz w:val="28"/>
          <w:szCs w:val="28"/>
        </w:rPr>
        <w:t>Máme dvě uzavřené a spojené nádoby, z nichž každá je zakončena pístem. První píst má plochu 20 cm</w:t>
      </w:r>
      <w:r w:rsidR="008C32FA" w:rsidRPr="008C32FA">
        <w:rPr>
          <w:sz w:val="28"/>
          <w:szCs w:val="28"/>
          <w:vertAlign w:val="superscript"/>
        </w:rPr>
        <w:t>2</w:t>
      </w:r>
      <w:r w:rsidRPr="008C32FA">
        <w:rPr>
          <w:sz w:val="28"/>
          <w:szCs w:val="28"/>
        </w:rPr>
        <w:t xml:space="preserve"> a druhý 40 cm</w:t>
      </w:r>
      <w:r w:rsidR="008C32FA" w:rsidRPr="008C32FA">
        <w:rPr>
          <w:sz w:val="28"/>
          <w:szCs w:val="28"/>
          <w:vertAlign w:val="superscript"/>
        </w:rPr>
        <w:t>2</w:t>
      </w:r>
      <w:r w:rsidRPr="008C32FA">
        <w:rPr>
          <w:sz w:val="28"/>
          <w:szCs w:val="28"/>
        </w:rPr>
        <w:t>, Na první píst působíme silou 80 N, jaká síla je vyvolána na</w:t>
      </w:r>
      <w:bookmarkStart w:id="0" w:name="_GoBack"/>
      <w:bookmarkEnd w:id="0"/>
      <w:r w:rsidRPr="008C32FA">
        <w:rPr>
          <w:sz w:val="28"/>
          <w:szCs w:val="28"/>
        </w:rPr>
        <w:t xml:space="preserve"> druhém píst</w:t>
      </w:r>
      <w:r w:rsidRPr="008C32FA">
        <w:rPr>
          <w:sz w:val="28"/>
          <w:szCs w:val="28"/>
        </w:rPr>
        <w:t>u</w:t>
      </w:r>
      <w:r w:rsidRPr="008C32FA">
        <w:rPr>
          <w:sz w:val="28"/>
          <w:szCs w:val="28"/>
        </w:rPr>
        <w:t>?</w:t>
      </w:r>
    </w:p>
    <w:sectPr w:rsidR="0096078A" w:rsidRPr="008C32FA" w:rsidSect="00082E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B6C0E"/>
    <w:multiLevelType w:val="hybridMultilevel"/>
    <w:tmpl w:val="8CA03B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078"/>
    <w:rsid w:val="00031078"/>
    <w:rsid w:val="00082E81"/>
    <w:rsid w:val="000E19E9"/>
    <w:rsid w:val="000E45CC"/>
    <w:rsid w:val="00185582"/>
    <w:rsid w:val="001F1B2B"/>
    <w:rsid w:val="002C6209"/>
    <w:rsid w:val="002D4BA4"/>
    <w:rsid w:val="00341AD9"/>
    <w:rsid w:val="00390222"/>
    <w:rsid w:val="0046065F"/>
    <w:rsid w:val="00460FD1"/>
    <w:rsid w:val="00576332"/>
    <w:rsid w:val="00591524"/>
    <w:rsid w:val="00647452"/>
    <w:rsid w:val="006C6A83"/>
    <w:rsid w:val="007029BD"/>
    <w:rsid w:val="007B130E"/>
    <w:rsid w:val="008C32FA"/>
    <w:rsid w:val="00904B42"/>
    <w:rsid w:val="00946FA8"/>
    <w:rsid w:val="0096078A"/>
    <w:rsid w:val="00975422"/>
    <w:rsid w:val="00A639B3"/>
    <w:rsid w:val="00AB59D9"/>
    <w:rsid w:val="00B23DBA"/>
    <w:rsid w:val="00CC70B3"/>
    <w:rsid w:val="00D233D2"/>
    <w:rsid w:val="00E93B4D"/>
    <w:rsid w:val="00FD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7B66F"/>
  <w15:chartTrackingRefBased/>
  <w15:docId w15:val="{0403FBE0-A272-4AC5-A3FB-272F34A71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60FD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0FD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04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qdrn1Ux5-Y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lmRa-9zDF8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157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25</cp:revision>
  <dcterms:created xsi:type="dcterms:W3CDTF">2021-04-05T19:19:00Z</dcterms:created>
  <dcterms:modified xsi:type="dcterms:W3CDTF">2021-04-05T20:22:00Z</dcterms:modified>
</cp:coreProperties>
</file>