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51775" w14:textId="44C70084" w:rsidR="00AC3BA7" w:rsidRDefault="00465494" w:rsidP="005D4EFF">
      <w:pPr>
        <w:jc w:val="center"/>
        <w:rPr>
          <w:b/>
          <w:sz w:val="32"/>
          <w:szCs w:val="32"/>
        </w:rPr>
      </w:pPr>
      <w:r w:rsidRPr="005D4EFF">
        <w:rPr>
          <w:b/>
          <w:sz w:val="32"/>
          <w:szCs w:val="32"/>
        </w:rPr>
        <w:t>Písemná práce – TLAK, TLAKOVÁ SÍLA</w:t>
      </w:r>
    </w:p>
    <w:p w14:paraId="216B9D60" w14:textId="42BFC12B" w:rsidR="005D4EFF" w:rsidRPr="005D4EFF" w:rsidRDefault="005D4EFF" w:rsidP="005D4E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Jméno a příjmení:</w:t>
      </w:r>
    </w:p>
    <w:p w14:paraId="7244CAB1" w14:textId="690D5D51" w:rsidR="00DC60C6" w:rsidRPr="005D4EFF" w:rsidRDefault="00DC60C6" w:rsidP="0046549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D4EFF">
        <w:rPr>
          <w:sz w:val="24"/>
          <w:szCs w:val="24"/>
        </w:rPr>
        <w:t>Převeď jednotky tlaku:</w:t>
      </w:r>
    </w:p>
    <w:p w14:paraId="40C1E24A" w14:textId="1E64E096" w:rsidR="00DC60C6" w:rsidRPr="005D4EFF" w:rsidRDefault="00DC60C6" w:rsidP="00DC60C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D4EFF">
        <w:rPr>
          <w:sz w:val="24"/>
          <w:szCs w:val="24"/>
        </w:rPr>
        <w:t xml:space="preserve">0,06 </w:t>
      </w:r>
      <w:proofErr w:type="spellStart"/>
      <w:r w:rsidRPr="005D4EFF">
        <w:rPr>
          <w:sz w:val="24"/>
          <w:szCs w:val="24"/>
        </w:rPr>
        <w:t>kPa</w:t>
      </w:r>
      <w:proofErr w:type="spellEnd"/>
      <w:r w:rsidRPr="005D4EFF">
        <w:rPr>
          <w:sz w:val="24"/>
          <w:szCs w:val="24"/>
        </w:rPr>
        <w:t xml:space="preserve"> = (Pa)</w:t>
      </w:r>
    </w:p>
    <w:p w14:paraId="1F089158" w14:textId="2CA03083" w:rsidR="00DC60C6" w:rsidRPr="005D4EFF" w:rsidRDefault="00DC60C6" w:rsidP="00DC60C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D4EFF">
        <w:rPr>
          <w:sz w:val="24"/>
          <w:szCs w:val="24"/>
        </w:rPr>
        <w:t xml:space="preserve">4500 </w:t>
      </w:r>
      <w:proofErr w:type="spellStart"/>
      <w:r w:rsidRPr="005D4EFF">
        <w:rPr>
          <w:sz w:val="24"/>
          <w:szCs w:val="24"/>
        </w:rPr>
        <w:t>kPa</w:t>
      </w:r>
      <w:proofErr w:type="spellEnd"/>
      <w:r w:rsidRPr="005D4EFF">
        <w:rPr>
          <w:sz w:val="24"/>
          <w:szCs w:val="24"/>
        </w:rPr>
        <w:t xml:space="preserve"> = (hPa)</w:t>
      </w:r>
    </w:p>
    <w:p w14:paraId="1871CB10" w14:textId="6C708322" w:rsidR="00DC60C6" w:rsidRPr="005D4EFF" w:rsidRDefault="00DC60C6" w:rsidP="00DC60C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D4EFF">
        <w:rPr>
          <w:sz w:val="24"/>
          <w:szCs w:val="24"/>
        </w:rPr>
        <w:t>1,35 hPa = (Pa)</w:t>
      </w:r>
    </w:p>
    <w:p w14:paraId="33639DDF" w14:textId="4C299302" w:rsidR="00DC60C6" w:rsidRPr="005D4EFF" w:rsidRDefault="00DC60C6" w:rsidP="00DC60C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D4EFF">
        <w:rPr>
          <w:sz w:val="24"/>
          <w:szCs w:val="24"/>
        </w:rPr>
        <w:t>2,5</w:t>
      </w:r>
      <w:r w:rsidR="005D4EFF" w:rsidRPr="005D4EFF">
        <w:rPr>
          <w:sz w:val="24"/>
          <w:szCs w:val="24"/>
        </w:rPr>
        <w:t xml:space="preserve">03 </w:t>
      </w:r>
      <w:proofErr w:type="spellStart"/>
      <w:r w:rsidR="005D4EFF" w:rsidRPr="005D4EFF">
        <w:rPr>
          <w:sz w:val="24"/>
          <w:szCs w:val="24"/>
        </w:rPr>
        <w:t>MPa</w:t>
      </w:r>
      <w:proofErr w:type="spellEnd"/>
      <w:r w:rsidR="005D4EFF" w:rsidRPr="005D4EFF">
        <w:rPr>
          <w:sz w:val="24"/>
          <w:szCs w:val="24"/>
        </w:rPr>
        <w:t xml:space="preserve"> = (</w:t>
      </w:r>
      <w:proofErr w:type="spellStart"/>
      <w:r w:rsidR="005D4EFF" w:rsidRPr="005D4EFF">
        <w:rPr>
          <w:sz w:val="24"/>
          <w:szCs w:val="24"/>
        </w:rPr>
        <w:t>kPa</w:t>
      </w:r>
      <w:proofErr w:type="spellEnd"/>
      <w:r w:rsidR="005D4EFF" w:rsidRPr="005D4EFF">
        <w:rPr>
          <w:sz w:val="24"/>
          <w:szCs w:val="24"/>
        </w:rPr>
        <w:t>)</w:t>
      </w:r>
    </w:p>
    <w:p w14:paraId="71F9926F" w14:textId="0262DB1F" w:rsidR="005D4EFF" w:rsidRPr="005D4EFF" w:rsidRDefault="005D4EFF" w:rsidP="00DC60C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D4EFF">
        <w:rPr>
          <w:sz w:val="24"/>
          <w:szCs w:val="24"/>
        </w:rPr>
        <w:t xml:space="preserve">0,24 </w:t>
      </w:r>
      <w:proofErr w:type="spellStart"/>
      <w:r w:rsidRPr="005D4EFF">
        <w:rPr>
          <w:sz w:val="24"/>
          <w:szCs w:val="24"/>
        </w:rPr>
        <w:t>MPa</w:t>
      </w:r>
      <w:proofErr w:type="spellEnd"/>
      <w:r w:rsidRPr="005D4EFF">
        <w:rPr>
          <w:sz w:val="24"/>
          <w:szCs w:val="24"/>
        </w:rPr>
        <w:t xml:space="preserve"> = (hPa)</w:t>
      </w:r>
    </w:p>
    <w:p w14:paraId="257CF740" w14:textId="614D36B5" w:rsidR="005D4EFF" w:rsidRPr="005D4EFF" w:rsidRDefault="005D4EFF" w:rsidP="00DC60C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D4EFF">
        <w:rPr>
          <w:sz w:val="24"/>
          <w:szCs w:val="24"/>
        </w:rPr>
        <w:t xml:space="preserve">0,005 </w:t>
      </w:r>
      <w:proofErr w:type="spellStart"/>
      <w:r w:rsidRPr="005D4EFF">
        <w:rPr>
          <w:sz w:val="24"/>
          <w:szCs w:val="24"/>
        </w:rPr>
        <w:t>kPa</w:t>
      </w:r>
      <w:proofErr w:type="spellEnd"/>
      <w:r w:rsidRPr="005D4EFF">
        <w:rPr>
          <w:sz w:val="24"/>
          <w:szCs w:val="24"/>
        </w:rPr>
        <w:t xml:space="preserve"> = (Pa)</w:t>
      </w:r>
    </w:p>
    <w:p w14:paraId="6A389844" w14:textId="5714B404" w:rsidR="005D4EFF" w:rsidRPr="005D4EFF" w:rsidRDefault="005D4EFF" w:rsidP="00DC60C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D4EFF">
        <w:rPr>
          <w:sz w:val="24"/>
          <w:szCs w:val="24"/>
        </w:rPr>
        <w:t>500940 Pa = (</w:t>
      </w:r>
      <w:proofErr w:type="spellStart"/>
      <w:r w:rsidRPr="005D4EFF">
        <w:rPr>
          <w:sz w:val="24"/>
          <w:szCs w:val="24"/>
        </w:rPr>
        <w:t>MPa</w:t>
      </w:r>
      <w:proofErr w:type="spellEnd"/>
      <w:r w:rsidRPr="005D4EFF">
        <w:rPr>
          <w:sz w:val="24"/>
          <w:szCs w:val="24"/>
        </w:rPr>
        <w:t>)</w:t>
      </w:r>
    </w:p>
    <w:p w14:paraId="504AD006" w14:textId="371DA9E7" w:rsidR="005D4EFF" w:rsidRPr="005D4EFF" w:rsidRDefault="005D4EFF" w:rsidP="00DC60C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D4EFF">
        <w:rPr>
          <w:sz w:val="24"/>
          <w:szCs w:val="24"/>
        </w:rPr>
        <w:t>3250 Pa = (</w:t>
      </w:r>
      <w:proofErr w:type="spellStart"/>
      <w:r w:rsidRPr="005D4EFF">
        <w:rPr>
          <w:sz w:val="24"/>
          <w:szCs w:val="24"/>
        </w:rPr>
        <w:t>kPa</w:t>
      </w:r>
      <w:proofErr w:type="spellEnd"/>
      <w:r w:rsidRPr="005D4EFF">
        <w:rPr>
          <w:sz w:val="24"/>
          <w:szCs w:val="24"/>
        </w:rPr>
        <w:t>)</w:t>
      </w:r>
    </w:p>
    <w:p w14:paraId="080BE2D4" w14:textId="76531341" w:rsidR="005D4EFF" w:rsidRPr="005D4EFF" w:rsidRDefault="005D4EFF" w:rsidP="00DC60C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D4EFF">
        <w:rPr>
          <w:sz w:val="24"/>
          <w:szCs w:val="24"/>
        </w:rPr>
        <w:t>450000000 Pa = (</w:t>
      </w:r>
      <w:proofErr w:type="spellStart"/>
      <w:r w:rsidRPr="005D4EFF">
        <w:rPr>
          <w:sz w:val="24"/>
          <w:szCs w:val="24"/>
        </w:rPr>
        <w:t>GPa</w:t>
      </w:r>
      <w:proofErr w:type="spellEnd"/>
      <w:r w:rsidRPr="005D4EFF">
        <w:rPr>
          <w:sz w:val="24"/>
          <w:szCs w:val="24"/>
        </w:rPr>
        <w:t>)</w:t>
      </w:r>
    </w:p>
    <w:p w14:paraId="4E414404" w14:textId="422C5A35" w:rsidR="005D4EFF" w:rsidRDefault="005D4EFF" w:rsidP="005D4EF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D4EFF">
        <w:rPr>
          <w:sz w:val="24"/>
          <w:szCs w:val="24"/>
        </w:rPr>
        <w:t xml:space="preserve">1,04 </w:t>
      </w:r>
      <w:proofErr w:type="spellStart"/>
      <w:r w:rsidRPr="005D4EFF">
        <w:rPr>
          <w:sz w:val="24"/>
          <w:szCs w:val="24"/>
        </w:rPr>
        <w:t>MPa</w:t>
      </w:r>
      <w:proofErr w:type="spellEnd"/>
      <w:r w:rsidRPr="005D4EFF">
        <w:rPr>
          <w:sz w:val="24"/>
          <w:szCs w:val="24"/>
        </w:rPr>
        <w:t xml:space="preserve"> = (hPa)</w:t>
      </w:r>
    </w:p>
    <w:p w14:paraId="3A8D7ED1" w14:textId="77777777" w:rsidR="005D4EFF" w:rsidRPr="005D4EFF" w:rsidRDefault="005D4EFF" w:rsidP="005D4EFF">
      <w:pPr>
        <w:pStyle w:val="Odstavecseseznamem"/>
        <w:rPr>
          <w:sz w:val="24"/>
          <w:szCs w:val="24"/>
        </w:rPr>
      </w:pPr>
    </w:p>
    <w:p w14:paraId="2E4F6B1A" w14:textId="6146F06A" w:rsidR="00465494" w:rsidRDefault="00465494" w:rsidP="0046549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D4EFF">
        <w:rPr>
          <w:sz w:val="24"/>
          <w:szCs w:val="24"/>
        </w:rPr>
        <w:t>Hmotnost žáka a židle je 52 kg. Obsah stykových ploch nohou židle s podlahou je 12 cm</w:t>
      </w:r>
      <w:r w:rsidRPr="005D4EFF">
        <w:rPr>
          <w:sz w:val="24"/>
          <w:szCs w:val="24"/>
          <w:vertAlign w:val="superscript"/>
        </w:rPr>
        <w:t>2</w:t>
      </w:r>
      <w:r w:rsidRPr="005D4EFF">
        <w:rPr>
          <w:sz w:val="24"/>
          <w:szCs w:val="24"/>
        </w:rPr>
        <w:t>.</w:t>
      </w:r>
      <w:r w:rsidRPr="005D4EFF">
        <w:rPr>
          <w:sz w:val="24"/>
          <w:szCs w:val="24"/>
        </w:rPr>
        <w:t xml:space="preserve"> Vypočítej, jaký tlak způsobuje židle na podlahu.</w:t>
      </w:r>
    </w:p>
    <w:p w14:paraId="79820033" w14:textId="158C72B8" w:rsidR="005D4EFF" w:rsidRDefault="005D4EFF" w:rsidP="005D4EFF">
      <w:pPr>
        <w:pStyle w:val="Odstavecseseznamem"/>
        <w:rPr>
          <w:sz w:val="24"/>
          <w:szCs w:val="24"/>
        </w:rPr>
      </w:pPr>
    </w:p>
    <w:p w14:paraId="4819C047" w14:textId="1EF24FEB" w:rsidR="00BE1AB7" w:rsidRDefault="00BE1AB7" w:rsidP="005D4EFF">
      <w:pPr>
        <w:pStyle w:val="Odstavecseseznamem"/>
        <w:rPr>
          <w:sz w:val="24"/>
          <w:szCs w:val="24"/>
        </w:rPr>
      </w:pPr>
    </w:p>
    <w:p w14:paraId="50F0A1F8" w14:textId="3A827864" w:rsidR="00BE1AB7" w:rsidRDefault="00BE1AB7" w:rsidP="005D4EFF">
      <w:pPr>
        <w:pStyle w:val="Odstavecseseznamem"/>
        <w:rPr>
          <w:sz w:val="24"/>
          <w:szCs w:val="24"/>
        </w:rPr>
      </w:pPr>
    </w:p>
    <w:p w14:paraId="3A51713D" w14:textId="617213FD" w:rsidR="00BE1AB7" w:rsidRDefault="00BE1AB7" w:rsidP="005D4EFF">
      <w:pPr>
        <w:pStyle w:val="Odstavecseseznamem"/>
        <w:rPr>
          <w:sz w:val="24"/>
          <w:szCs w:val="24"/>
        </w:rPr>
      </w:pPr>
    </w:p>
    <w:p w14:paraId="7075C126" w14:textId="77777777" w:rsidR="00BE1AB7" w:rsidRPr="005D4EFF" w:rsidRDefault="00BE1AB7" w:rsidP="005D4EFF">
      <w:pPr>
        <w:pStyle w:val="Odstavecseseznamem"/>
        <w:rPr>
          <w:sz w:val="24"/>
          <w:szCs w:val="24"/>
        </w:rPr>
      </w:pPr>
    </w:p>
    <w:p w14:paraId="603AF2DE" w14:textId="0B4EA1BC" w:rsidR="00465494" w:rsidRDefault="00145AB1" w:rsidP="0046549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D4EFF">
        <w:rPr>
          <w:sz w:val="24"/>
          <w:szCs w:val="24"/>
        </w:rPr>
        <w:t>Buldozer má hmotnost 2,5 t. Každý z jeho pásů je široký 60 cm a země se dotýká na délce 4 m. Jakým tlakem působí na zem?</w:t>
      </w:r>
    </w:p>
    <w:p w14:paraId="19B946F2" w14:textId="707FD2C0" w:rsidR="005D4EFF" w:rsidRDefault="005D4EFF" w:rsidP="005D4EFF">
      <w:pPr>
        <w:pStyle w:val="Odstavecseseznamem"/>
        <w:rPr>
          <w:sz w:val="24"/>
          <w:szCs w:val="24"/>
        </w:rPr>
      </w:pPr>
    </w:p>
    <w:p w14:paraId="72C50B01" w14:textId="0C441DED" w:rsidR="00BE1AB7" w:rsidRDefault="00BE1AB7" w:rsidP="005D4EFF">
      <w:pPr>
        <w:pStyle w:val="Odstavecseseznamem"/>
        <w:rPr>
          <w:sz w:val="24"/>
          <w:szCs w:val="24"/>
        </w:rPr>
      </w:pPr>
    </w:p>
    <w:p w14:paraId="2C3CCA9E" w14:textId="3335C7BF" w:rsidR="00BE1AB7" w:rsidRDefault="00BE1AB7" w:rsidP="005D4EFF">
      <w:pPr>
        <w:pStyle w:val="Odstavecseseznamem"/>
        <w:rPr>
          <w:sz w:val="24"/>
          <w:szCs w:val="24"/>
        </w:rPr>
      </w:pPr>
    </w:p>
    <w:p w14:paraId="313CB4A4" w14:textId="00EAD1A5" w:rsidR="00BE1AB7" w:rsidRDefault="00BE1AB7" w:rsidP="005D4EFF">
      <w:pPr>
        <w:pStyle w:val="Odstavecseseznamem"/>
        <w:rPr>
          <w:sz w:val="24"/>
          <w:szCs w:val="24"/>
        </w:rPr>
      </w:pPr>
    </w:p>
    <w:p w14:paraId="4B796728" w14:textId="77777777" w:rsidR="00BE1AB7" w:rsidRPr="005D4EFF" w:rsidRDefault="00BE1AB7" w:rsidP="005D4EFF">
      <w:pPr>
        <w:pStyle w:val="Odstavecseseznamem"/>
        <w:rPr>
          <w:sz w:val="24"/>
          <w:szCs w:val="24"/>
        </w:rPr>
      </w:pPr>
    </w:p>
    <w:p w14:paraId="629F70DA" w14:textId="77777777" w:rsidR="005D4EFF" w:rsidRPr="005D4EFF" w:rsidRDefault="005D4EFF" w:rsidP="005D4EFF">
      <w:pPr>
        <w:pStyle w:val="Odstavecseseznamem"/>
        <w:rPr>
          <w:sz w:val="24"/>
          <w:szCs w:val="24"/>
        </w:rPr>
      </w:pPr>
    </w:p>
    <w:p w14:paraId="14B1A2B8" w14:textId="0B773690" w:rsidR="00145AB1" w:rsidRDefault="00145AB1" w:rsidP="0072112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D4EFF">
        <w:rPr>
          <w:sz w:val="24"/>
          <w:szCs w:val="24"/>
        </w:rPr>
        <w:t xml:space="preserve">Tlak větru je 1,2 </w:t>
      </w:r>
      <w:proofErr w:type="spellStart"/>
      <w:r w:rsidRPr="005D4EFF">
        <w:rPr>
          <w:sz w:val="24"/>
          <w:szCs w:val="24"/>
        </w:rPr>
        <w:t>kPa</w:t>
      </w:r>
      <w:proofErr w:type="spellEnd"/>
      <w:r w:rsidRPr="005D4EFF">
        <w:rPr>
          <w:sz w:val="24"/>
          <w:szCs w:val="24"/>
        </w:rPr>
        <w:t>. Vypočítej tlakovou sílu působící na lodní plachtu o obsahu 2,5 m</w:t>
      </w:r>
      <w:r w:rsidRPr="005D4EFF">
        <w:rPr>
          <w:sz w:val="24"/>
          <w:szCs w:val="24"/>
          <w:vertAlign w:val="superscript"/>
        </w:rPr>
        <w:t>2</w:t>
      </w:r>
      <w:r w:rsidRPr="005D4EFF">
        <w:rPr>
          <w:sz w:val="24"/>
          <w:szCs w:val="24"/>
        </w:rPr>
        <w:t>.</w:t>
      </w:r>
    </w:p>
    <w:p w14:paraId="7774E6C2" w14:textId="4E1F0622" w:rsidR="00BE1AB7" w:rsidRDefault="00BE1AB7" w:rsidP="00BE1AB7">
      <w:pPr>
        <w:rPr>
          <w:sz w:val="24"/>
          <w:szCs w:val="24"/>
        </w:rPr>
      </w:pPr>
    </w:p>
    <w:p w14:paraId="173B1F4B" w14:textId="21B5B9E4" w:rsidR="00BE1AB7" w:rsidRDefault="00BE1AB7" w:rsidP="00BE1AB7">
      <w:pPr>
        <w:rPr>
          <w:sz w:val="24"/>
          <w:szCs w:val="24"/>
        </w:rPr>
      </w:pPr>
    </w:p>
    <w:p w14:paraId="4771BAC1" w14:textId="77777777" w:rsidR="00BE1AB7" w:rsidRPr="00BE1AB7" w:rsidRDefault="00BE1AB7" w:rsidP="00BE1AB7">
      <w:pPr>
        <w:rPr>
          <w:sz w:val="24"/>
          <w:szCs w:val="24"/>
        </w:rPr>
      </w:pPr>
    </w:p>
    <w:p w14:paraId="29EE0EF8" w14:textId="77777777" w:rsidR="005D4EFF" w:rsidRPr="005D4EFF" w:rsidRDefault="005D4EFF" w:rsidP="005D4EFF">
      <w:pPr>
        <w:pStyle w:val="Odstavecseseznamem"/>
        <w:rPr>
          <w:sz w:val="24"/>
          <w:szCs w:val="24"/>
        </w:rPr>
      </w:pPr>
    </w:p>
    <w:p w14:paraId="2147D640" w14:textId="522C4B06" w:rsidR="00DC60C6" w:rsidRDefault="00DC60C6" w:rsidP="0072112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D4EFF">
        <w:rPr>
          <w:sz w:val="24"/>
          <w:szCs w:val="24"/>
        </w:rPr>
        <w:t>Petr o hmotnosti 72 kg stojí na ledě. Obsah jeho chodidel je 12 dm</w:t>
      </w:r>
      <w:r w:rsidRPr="005D4EFF">
        <w:rPr>
          <w:sz w:val="24"/>
          <w:szCs w:val="24"/>
          <w:vertAlign w:val="superscript"/>
        </w:rPr>
        <w:t>2</w:t>
      </w:r>
      <w:r w:rsidRPr="005D4EFF">
        <w:rPr>
          <w:sz w:val="24"/>
          <w:szCs w:val="24"/>
        </w:rPr>
        <w:t xml:space="preserve">. Prolomí se pod ním led, který momentálně vydrží tlak maximálně 5 </w:t>
      </w:r>
      <w:proofErr w:type="spellStart"/>
      <w:r w:rsidRPr="005D4EFF">
        <w:rPr>
          <w:sz w:val="24"/>
          <w:szCs w:val="24"/>
        </w:rPr>
        <w:t>kPa</w:t>
      </w:r>
      <w:proofErr w:type="spellEnd"/>
      <w:r w:rsidRPr="005D4EFF">
        <w:rPr>
          <w:sz w:val="24"/>
          <w:szCs w:val="24"/>
        </w:rPr>
        <w:t>?</w:t>
      </w:r>
    </w:p>
    <w:p w14:paraId="084709AA" w14:textId="691195AA" w:rsidR="00BE1AB7" w:rsidRDefault="00BE1AB7" w:rsidP="00BE1AB7">
      <w:pPr>
        <w:rPr>
          <w:sz w:val="24"/>
          <w:szCs w:val="24"/>
        </w:rPr>
      </w:pPr>
    </w:p>
    <w:p w14:paraId="5FBC307E" w14:textId="519D41B7" w:rsidR="00BE1AB7" w:rsidRDefault="00BE1AB7" w:rsidP="00BE1AB7">
      <w:pPr>
        <w:rPr>
          <w:sz w:val="24"/>
          <w:szCs w:val="24"/>
        </w:rPr>
      </w:pPr>
    </w:p>
    <w:p w14:paraId="18EEF18F" w14:textId="77777777" w:rsidR="00BE1AB7" w:rsidRPr="00BE1AB7" w:rsidRDefault="00BE1AB7" w:rsidP="00BE1AB7">
      <w:pPr>
        <w:rPr>
          <w:sz w:val="24"/>
          <w:szCs w:val="24"/>
        </w:rPr>
      </w:pPr>
    </w:p>
    <w:p w14:paraId="33DD8C8E" w14:textId="59E4AF00" w:rsidR="00DC60C6" w:rsidRPr="005D4EFF" w:rsidRDefault="00DC60C6" w:rsidP="00DC60C6">
      <w:pPr>
        <w:ind w:left="360"/>
        <w:rPr>
          <w:sz w:val="24"/>
          <w:szCs w:val="24"/>
        </w:rPr>
      </w:pPr>
      <w:r w:rsidRPr="005D4EFF">
        <w:rPr>
          <w:sz w:val="24"/>
          <w:szCs w:val="24"/>
        </w:rPr>
        <w:t>Rezerva:</w:t>
      </w:r>
      <w:r w:rsidRPr="005D4EFF">
        <w:rPr>
          <w:noProof/>
          <w:sz w:val="24"/>
          <w:szCs w:val="24"/>
        </w:rPr>
        <w:t xml:space="preserve"> </w:t>
      </w:r>
    </w:p>
    <w:p w14:paraId="0170341B" w14:textId="412D0FCE" w:rsidR="0072112C" w:rsidRDefault="00DC60C6" w:rsidP="00DC60C6">
      <w:r>
        <w:rPr>
          <w:noProof/>
        </w:rPr>
        <w:drawing>
          <wp:inline distT="0" distB="0" distL="0" distR="0" wp14:anchorId="77FC4B3D" wp14:editId="24DF5248">
            <wp:extent cx="5890260" cy="3657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112C" w:rsidSect="004654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B2374"/>
    <w:multiLevelType w:val="hybridMultilevel"/>
    <w:tmpl w:val="300233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04661"/>
    <w:multiLevelType w:val="hybridMultilevel"/>
    <w:tmpl w:val="4962B0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40"/>
    <w:rsid w:val="00145AB1"/>
    <w:rsid w:val="00465494"/>
    <w:rsid w:val="0051368B"/>
    <w:rsid w:val="005D4EFF"/>
    <w:rsid w:val="0072112C"/>
    <w:rsid w:val="00AC3BA7"/>
    <w:rsid w:val="00B16740"/>
    <w:rsid w:val="00BE1AB7"/>
    <w:rsid w:val="00DC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7F5A"/>
  <w15:chartTrackingRefBased/>
  <w15:docId w15:val="{C55A0DAC-1BC2-4B48-A864-6E51140B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5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6</cp:revision>
  <dcterms:created xsi:type="dcterms:W3CDTF">2021-03-30T06:11:00Z</dcterms:created>
  <dcterms:modified xsi:type="dcterms:W3CDTF">2021-03-30T06:36:00Z</dcterms:modified>
</cp:coreProperties>
</file>