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FEB0" w14:textId="6CCE0CFD" w:rsidR="00374BF1" w:rsidRPr="004F12B2" w:rsidRDefault="004A54B9" w:rsidP="004F12B2">
      <w:pPr>
        <w:jc w:val="center"/>
        <w:rPr>
          <w:b/>
          <w:sz w:val="32"/>
          <w:szCs w:val="32"/>
        </w:rPr>
      </w:pPr>
      <w:r w:rsidRPr="004F12B2">
        <w:rPr>
          <w:b/>
          <w:sz w:val="32"/>
          <w:szCs w:val="32"/>
        </w:rPr>
        <w:t>Magnetizace látky</w:t>
      </w:r>
    </w:p>
    <w:p w14:paraId="02B2A254" w14:textId="1CDF4509" w:rsidR="004A54B9" w:rsidRPr="001A3746" w:rsidRDefault="004A54B9">
      <w:pPr>
        <w:rPr>
          <w:sz w:val="24"/>
          <w:szCs w:val="24"/>
        </w:rPr>
      </w:pPr>
      <w:r w:rsidRPr="001A3746">
        <w:rPr>
          <w:sz w:val="24"/>
          <w:szCs w:val="24"/>
        </w:rPr>
        <w:t>Těleso z feromagnetické látky (železo) se v magnetickém poli zmagnetuje, stává se magnetem.</w:t>
      </w:r>
      <w:r w:rsidR="00445EB4" w:rsidRPr="001A3746">
        <w:rPr>
          <w:sz w:val="24"/>
          <w:szCs w:val="24"/>
        </w:rPr>
        <w:t xml:space="preserve"> Tento jev se nazývá magnetizace látek.</w:t>
      </w:r>
    </w:p>
    <w:p w14:paraId="3C683114" w14:textId="01E5B542" w:rsidR="00445EB4" w:rsidRDefault="00445EB4">
      <w:r>
        <w:rPr>
          <w:noProof/>
        </w:rPr>
        <w:drawing>
          <wp:inline distT="0" distB="0" distL="0" distR="0" wp14:anchorId="0FA9C3CF" wp14:editId="7552BB3B">
            <wp:extent cx="3520440" cy="34671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C2536" w14:textId="54696227" w:rsidR="004A54B9" w:rsidRPr="001A3746" w:rsidRDefault="0049499E">
      <w:pPr>
        <w:rPr>
          <w:sz w:val="24"/>
          <w:szCs w:val="24"/>
        </w:rPr>
      </w:pPr>
      <w:r w:rsidRPr="001A3746">
        <w:rPr>
          <w:rFonts w:cstheme="minorHAnsi"/>
          <w:sz w:val="24"/>
          <w:szCs w:val="24"/>
        </w:rPr>
        <w:t>→</w:t>
      </w:r>
      <w:r w:rsidRPr="001A3746">
        <w:rPr>
          <w:sz w:val="24"/>
          <w:szCs w:val="24"/>
        </w:rPr>
        <w:t xml:space="preserve"> Magneticky měkká ocel: Po zániku vnějšího magnetického pole, přestává být magnetem.</w:t>
      </w:r>
    </w:p>
    <w:p w14:paraId="69E74E7A" w14:textId="5CBD36E0" w:rsidR="004706CF" w:rsidRPr="001A3746" w:rsidRDefault="004706CF">
      <w:pPr>
        <w:rPr>
          <w:sz w:val="24"/>
          <w:szCs w:val="24"/>
        </w:rPr>
      </w:pPr>
      <w:r w:rsidRPr="001A3746">
        <w:rPr>
          <w:sz w:val="24"/>
          <w:szCs w:val="24"/>
        </w:rPr>
        <w:t xml:space="preserve">Příklady: </w:t>
      </w:r>
      <w:r w:rsidR="00F9576F">
        <w:rPr>
          <w:sz w:val="24"/>
          <w:szCs w:val="24"/>
        </w:rPr>
        <w:t>hřebík, drát,</w:t>
      </w:r>
      <w:r w:rsidR="003F35C5">
        <w:rPr>
          <w:sz w:val="24"/>
          <w:szCs w:val="24"/>
        </w:rPr>
        <w:t xml:space="preserve"> klíč</w:t>
      </w:r>
      <w:r w:rsidR="00F9576F">
        <w:rPr>
          <w:sz w:val="24"/>
          <w:szCs w:val="24"/>
        </w:rPr>
        <w:t xml:space="preserve"> ….</w:t>
      </w:r>
    </w:p>
    <w:p w14:paraId="4DAD7047" w14:textId="55EAE5F4" w:rsidR="0049499E" w:rsidRPr="001A3746" w:rsidRDefault="0049499E">
      <w:pPr>
        <w:rPr>
          <w:sz w:val="24"/>
          <w:szCs w:val="24"/>
        </w:rPr>
      </w:pPr>
      <w:r w:rsidRPr="001A3746">
        <w:rPr>
          <w:rFonts w:cstheme="minorHAnsi"/>
          <w:sz w:val="24"/>
          <w:szCs w:val="24"/>
        </w:rPr>
        <w:t>→</w:t>
      </w:r>
      <w:r w:rsidRPr="001A3746">
        <w:rPr>
          <w:sz w:val="24"/>
          <w:szCs w:val="24"/>
        </w:rPr>
        <w:t xml:space="preserve"> Magneticky tvrdá ocel: </w:t>
      </w:r>
      <w:r w:rsidRPr="001A3746">
        <w:rPr>
          <w:sz w:val="24"/>
          <w:szCs w:val="24"/>
        </w:rPr>
        <w:t xml:space="preserve">Po zániku vnějšího magnetického pole, </w:t>
      </w:r>
      <w:r w:rsidRPr="001A3746">
        <w:rPr>
          <w:sz w:val="24"/>
          <w:szCs w:val="24"/>
        </w:rPr>
        <w:t>zůstává</w:t>
      </w:r>
      <w:r w:rsidRPr="001A3746">
        <w:rPr>
          <w:sz w:val="24"/>
          <w:szCs w:val="24"/>
        </w:rPr>
        <w:t xml:space="preserve"> </w:t>
      </w:r>
      <w:r w:rsidRPr="001A3746">
        <w:rPr>
          <w:sz w:val="24"/>
          <w:szCs w:val="24"/>
        </w:rPr>
        <w:t>trvalým</w:t>
      </w:r>
      <w:r w:rsidRPr="001A3746">
        <w:rPr>
          <w:sz w:val="24"/>
          <w:szCs w:val="24"/>
        </w:rPr>
        <w:t xml:space="preserve"> magnetem.</w:t>
      </w:r>
    </w:p>
    <w:p w14:paraId="2F84B136" w14:textId="6EB9F63E" w:rsidR="004706CF" w:rsidRDefault="004706CF">
      <w:pPr>
        <w:rPr>
          <w:sz w:val="24"/>
          <w:szCs w:val="24"/>
        </w:rPr>
      </w:pPr>
      <w:r w:rsidRPr="001A3746">
        <w:rPr>
          <w:sz w:val="24"/>
          <w:szCs w:val="24"/>
        </w:rPr>
        <w:t>Příklady: nůžky, žiletka, jehla, špendlík, ….</w:t>
      </w:r>
    </w:p>
    <w:p w14:paraId="6F288EDF" w14:textId="01FE0603" w:rsidR="00004AEF" w:rsidRDefault="00004AEF">
      <w:pPr>
        <w:rPr>
          <w:sz w:val="24"/>
          <w:szCs w:val="24"/>
        </w:rPr>
      </w:pPr>
    </w:p>
    <w:p w14:paraId="161A9EA2" w14:textId="5ED8339E" w:rsidR="00004AEF" w:rsidRDefault="00004AEF">
      <w:pPr>
        <w:rPr>
          <w:sz w:val="24"/>
          <w:szCs w:val="24"/>
        </w:rPr>
      </w:pPr>
      <w:r>
        <w:rPr>
          <w:sz w:val="24"/>
          <w:szCs w:val="24"/>
        </w:rPr>
        <w:t>Opačným jevem magnetizace látek je demagnetizace látek – odmagnetování</w:t>
      </w:r>
    </w:p>
    <w:p w14:paraId="402D0BFD" w14:textId="0D03168F" w:rsidR="00004AEF" w:rsidRDefault="00004AEF">
      <w:pPr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Zahřejeme-li zmagne</w:t>
      </w:r>
      <w:r w:rsidR="00CB31F1">
        <w:rPr>
          <w:sz w:val="24"/>
          <w:szCs w:val="24"/>
        </w:rPr>
        <w:t xml:space="preserve">tizované těleso na </w:t>
      </w:r>
      <w:r w:rsidR="00CB31F1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Curieova teplot</w:t>
      </w:r>
      <w:r w:rsidR="00CB31F1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u </w:t>
      </w:r>
      <w:r w:rsidR="00CB31F1" w:rsidRPr="0093132E">
        <w:rPr>
          <w:rFonts w:asciiTheme="majorHAnsi" w:hAnsiTheme="majorHAnsi" w:cstheme="majorHAnsi"/>
          <w:bCs/>
          <w:sz w:val="24"/>
          <w:szCs w:val="24"/>
          <w:shd w:val="clear" w:color="auto" w:fill="FFFFFF"/>
        </w:rPr>
        <w:t>(pro železo je to 768 °C), dojde k odmagnetování.</w:t>
      </w:r>
    </w:p>
    <w:p w14:paraId="4A851DED" w14:textId="77777777" w:rsidR="0093132E" w:rsidRPr="001A3746" w:rsidRDefault="0093132E">
      <w:pPr>
        <w:rPr>
          <w:sz w:val="24"/>
          <w:szCs w:val="24"/>
        </w:rPr>
      </w:pPr>
      <w:bookmarkStart w:id="0" w:name="_GoBack"/>
      <w:bookmarkEnd w:id="0"/>
    </w:p>
    <w:sectPr w:rsidR="0093132E" w:rsidRPr="001A3746" w:rsidSect="004A5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81"/>
    <w:rsid w:val="00004AEF"/>
    <w:rsid w:val="001A3746"/>
    <w:rsid w:val="00374BF1"/>
    <w:rsid w:val="003F35C5"/>
    <w:rsid w:val="00445EB4"/>
    <w:rsid w:val="004706CF"/>
    <w:rsid w:val="0049499E"/>
    <w:rsid w:val="004A54B9"/>
    <w:rsid w:val="004F12B2"/>
    <w:rsid w:val="0093132E"/>
    <w:rsid w:val="00CB31F1"/>
    <w:rsid w:val="00D21F81"/>
    <w:rsid w:val="00F9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1B69"/>
  <w15:chartTrackingRefBased/>
  <w15:docId w15:val="{80D58403-C4B0-4973-BDE9-E7A0AC41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Podeszwová</dc:creator>
  <cp:keywords/>
  <dc:description/>
  <cp:lastModifiedBy>Pavla Podeszwová</cp:lastModifiedBy>
  <cp:revision>10</cp:revision>
  <dcterms:created xsi:type="dcterms:W3CDTF">2020-12-07T09:52:00Z</dcterms:created>
  <dcterms:modified xsi:type="dcterms:W3CDTF">2020-12-07T10:19:00Z</dcterms:modified>
</cp:coreProperties>
</file>