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DFD" w:rsidRPr="00E52DFD" w:rsidRDefault="00E52DFD" w:rsidP="00E52DFD">
      <w:pPr>
        <w:spacing w:after="0" w:line="360" w:lineRule="auto"/>
        <w:jc w:val="center"/>
        <w:rPr>
          <w:b/>
          <w:sz w:val="28"/>
          <w:szCs w:val="28"/>
          <w:u w:val="single"/>
        </w:rPr>
      </w:pPr>
      <w:r w:rsidRPr="00E52DFD">
        <w:rPr>
          <w:b/>
          <w:sz w:val="28"/>
          <w:szCs w:val="28"/>
          <w:u w:val="single"/>
        </w:rPr>
        <w:t>Římské císařství (27 př. n. l. – 476 n. l.)</w:t>
      </w:r>
    </w:p>
    <w:p w:rsidR="00191025" w:rsidRPr="00191025" w:rsidRDefault="00191025" w:rsidP="00E52DFD">
      <w:pPr>
        <w:spacing w:after="0" w:line="360" w:lineRule="auto"/>
        <w:jc w:val="both"/>
        <w:rPr>
          <w:b/>
        </w:rPr>
      </w:pPr>
      <w:r w:rsidRPr="00191025">
        <w:rPr>
          <w:b/>
        </w:rPr>
        <w:t>Octavianus Augustus (</w:t>
      </w:r>
      <w:r w:rsidR="003D685F">
        <w:rPr>
          <w:b/>
        </w:rPr>
        <w:t xml:space="preserve">vládl </w:t>
      </w:r>
      <w:r w:rsidRPr="00191025">
        <w:rPr>
          <w:b/>
        </w:rPr>
        <w:t xml:space="preserve">27 př. n. l.-14 n. l.) </w:t>
      </w:r>
    </w:p>
    <w:p w:rsidR="00191025" w:rsidRDefault="00191025" w:rsidP="00E52DFD">
      <w:pPr>
        <w:spacing w:after="0" w:line="360" w:lineRule="auto"/>
        <w:jc w:val="both"/>
      </w:pPr>
      <w:r>
        <w:sym w:font="Symbol" w:char="F0B7"/>
      </w:r>
      <w:r>
        <w:t xml:space="preserve"> Caesarův adoptivní syn </w:t>
      </w:r>
    </w:p>
    <w:p w:rsidR="00191025" w:rsidRDefault="00191025" w:rsidP="00E52DFD">
      <w:pPr>
        <w:spacing w:after="0" w:line="360" w:lineRule="auto"/>
        <w:jc w:val="both"/>
      </w:pPr>
      <w:r>
        <w:sym w:font="Symbol" w:char="F0B7"/>
      </w:r>
      <w:r>
        <w:t xml:space="preserve"> vyšel vítězně z dlouhého období občanských válek, na celém území říše vyhlášen mír </w:t>
      </w:r>
      <w:r w:rsidRPr="00191025">
        <w:rPr>
          <w:b/>
        </w:rPr>
        <w:t>(pax Romana)</w:t>
      </w:r>
      <w:r>
        <w:t xml:space="preserve"> </w:t>
      </w:r>
      <w:r>
        <w:sym w:font="Symbol" w:char="F0B7"/>
      </w:r>
      <w:r>
        <w:t xml:space="preserve"> jeho následná vláda vedla ke konci republiky, vytvořeny základy pro nové státní </w:t>
      </w:r>
      <w:r>
        <w:t>zřízení – císařství</w:t>
      </w:r>
      <w:r>
        <w:t xml:space="preserve"> </w:t>
      </w:r>
    </w:p>
    <w:p w:rsidR="00191025" w:rsidRDefault="00191025" w:rsidP="00E52DFD">
      <w:pPr>
        <w:spacing w:after="0" w:line="360" w:lineRule="auto"/>
        <w:jc w:val="both"/>
      </w:pPr>
      <w:r>
        <w:sym w:font="Symbol" w:char="F0B7"/>
      </w:r>
      <w:r>
        <w:t xml:space="preserve"> užíval titul </w:t>
      </w:r>
      <w:proofErr w:type="spellStart"/>
      <w:r>
        <w:t>princeps</w:t>
      </w:r>
      <w:proofErr w:type="spellEnd"/>
      <w:r>
        <w:t xml:space="preserve"> (první senátor, první mezi rovnými), ve skutečnosti neomezený vládce – imperátor (</w:t>
      </w:r>
      <w:proofErr w:type="spellStart"/>
      <w:r>
        <w:t>Imperator</w:t>
      </w:r>
      <w:proofErr w:type="spellEnd"/>
      <w:r>
        <w:t xml:space="preserve"> Caesar </w:t>
      </w:r>
      <w:proofErr w:type="spellStart"/>
      <w:r>
        <w:t>divi</w:t>
      </w:r>
      <w:proofErr w:type="spellEnd"/>
      <w:r>
        <w:t xml:space="preserve"> </w:t>
      </w:r>
      <w:proofErr w:type="spellStart"/>
      <w:r>
        <w:t>filius</w:t>
      </w:r>
      <w:proofErr w:type="spellEnd"/>
      <w:r>
        <w:t xml:space="preserve"> Augustus – Caesarův božský syn Augustus) </w:t>
      </w:r>
    </w:p>
    <w:p w:rsidR="00191025" w:rsidRDefault="00191025" w:rsidP="00E52DFD">
      <w:pPr>
        <w:spacing w:after="0" w:line="360" w:lineRule="auto"/>
        <w:jc w:val="both"/>
      </w:pPr>
      <w:r>
        <w:sym w:font="Symbol" w:char="F0B7"/>
      </w:r>
      <w:r>
        <w:t xml:space="preserve"> postupný zánik lidových shromáždění </w:t>
      </w:r>
    </w:p>
    <w:p w:rsidR="00191025" w:rsidRDefault="00191025" w:rsidP="00E52DFD">
      <w:pPr>
        <w:spacing w:after="0" w:line="360" w:lineRule="auto"/>
        <w:jc w:val="both"/>
      </w:pPr>
      <w:r>
        <w:sym w:font="Symbol" w:char="F0B7"/>
      </w:r>
      <w:r>
        <w:t xml:space="preserve"> senát se scházel i nadále, jeho pravomoci ovšem závislé na vůli císařů </w:t>
      </w:r>
    </w:p>
    <w:p w:rsidR="00191025" w:rsidRDefault="00191025" w:rsidP="00E52DFD">
      <w:pPr>
        <w:spacing w:after="0" w:line="360" w:lineRule="auto"/>
        <w:jc w:val="both"/>
      </w:pPr>
      <w:r>
        <w:sym w:font="Symbol" w:char="F0B7"/>
      </w:r>
      <w:r>
        <w:t xml:space="preserve"> rozkvět zemědělství, řemesel a obchodu v Římě i v provinciích </w:t>
      </w:r>
    </w:p>
    <w:p w:rsidR="00191025" w:rsidRDefault="00191025" w:rsidP="00E52DFD">
      <w:pPr>
        <w:spacing w:after="0" w:line="360" w:lineRule="auto"/>
        <w:jc w:val="both"/>
      </w:pPr>
      <w:r>
        <w:sym w:font="Symbol" w:char="F0B7"/>
      </w:r>
      <w:r>
        <w:t xml:space="preserve"> mnoho peněz věnováno na výstavbu Říma </w:t>
      </w:r>
    </w:p>
    <w:p w:rsidR="00D85C09" w:rsidRDefault="00191025" w:rsidP="00E52DFD">
      <w:pPr>
        <w:spacing w:after="0" w:line="360" w:lineRule="auto"/>
        <w:jc w:val="both"/>
      </w:pPr>
      <w:r>
        <w:sym w:font="Symbol" w:char="F0B7"/>
      </w:r>
      <w:r>
        <w:t xml:space="preserve"> hranice říše zajištěny dobře vycvičenou armádou placených vojáků (20 let služba, poté veteránovi přidělen pozemek nebo peníze na zajištění stáří)</w:t>
      </w:r>
    </w:p>
    <w:p w:rsidR="00191025" w:rsidRDefault="00191025" w:rsidP="00E52DFD">
      <w:pPr>
        <w:spacing w:after="0" w:line="360" w:lineRule="auto"/>
        <w:jc w:val="both"/>
      </w:pPr>
    </w:p>
    <w:p w:rsidR="00191025" w:rsidRPr="00E52DFD" w:rsidRDefault="00191025" w:rsidP="00E52DFD">
      <w:pPr>
        <w:spacing w:after="0" w:line="360" w:lineRule="auto"/>
        <w:jc w:val="both"/>
        <w:rPr>
          <w:b/>
        </w:rPr>
      </w:pPr>
      <w:r w:rsidRPr="00E52DFD">
        <w:rPr>
          <w:b/>
        </w:rPr>
        <w:t>Nero (</w:t>
      </w:r>
      <w:r w:rsidR="003D685F">
        <w:rPr>
          <w:b/>
        </w:rPr>
        <w:t xml:space="preserve">vládl </w:t>
      </w:r>
      <w:r w:rsidRPr="00E52DFD">
        <w:rPr>
          <w:b/>
        </w:rPr>
        <w:t>54-68</w:t>
      </w:r>
      <w:r w:rsidR="00E52DFD">
        <w:rPr>
          <w:b/>
        </w:rPr>
        <w:t xml:space="preserve"> n. l.</w:t>
      </w:r>
      <w:r w:rsidRPr="00E52DFD">
        <w:rPr>
          <w:b/>
        </w:rPr>
        <w:t xml:space="preserve">) </w:t>
      </w:r>
    </w:p>
    <w:p w:rsidR="00191025" w:rsidRDefault="00191025" w:rsidP="00E52DFD">
      <w:pPr>
        <w:spacing w:after="0" w:line="360" w:lineRule="auto"/>
        <w:jc w:val="both"/>
      </w:pPr>
      <w:r>
        <w:sym w:font="Symbol" w:char="F0B7"/>
      </w:r>
      <w:r>
        <w:t xml:space="preserve"> jeden z nejkrutějších vládců </w:t>
      </w:r>
    </w:p>
    <w:p w:rsidR="00191025" w:rsidRDefault="00191025" w:rsidP="00E52DFD">
      <w:pPr>
        <w:spacing w:after="0" w:line="360" w:lineRule="auto"/>
        <w:jc w:val="both"/>
      </w:pPr>
      <w:r>
        <w:sym w:font="Symbol" w:char="F0B7"/>
      </w:r>
      <w:r>
        <w:t xml:space="preserve"> začátek pronásledování křesťanů </w:t>
      </w:r>
    </w:p>
    <w:p w:rsidR="00191025" w:rsidRDefault="00191025" w:rsidP="00E52DFD">
      <w:pPr>
        <w:pStyle w:val="Odstavecseseznamem"/>
        <w:numPr>
          <w:ilvl w:val="0"/>
          <w:numId w:val="3"/>
        </w:numPr>
        <w:spacing w:after="0" w:line="360" w:lineRule="auto"/>
        <w:jc w:val="both"/>
      </w:pPr>
      <w:r>
        <w:t xml:space="preserve">zakladatelem učení Ježíš Kristus </w:t>
      </w:r>
    </w:p>
    <w:p w:rsidR="00191025" w:rsidRDefault="00191025" w:rsidP="00E52DFD">
      <w:pPr>
        <w:pStyle w:val="Odstavecseseznamem"/>
        <w:numPr>
          <w:ilvl w:val="0"/>
          <w:numId w:val="3"/>
        </w:numPr>
        <w:spacing w:after="0" w:line="360" w:lineRule="auto"/>
        <w:jc w:val="both"/>
      </w:pPr>
      <w:r>
        <w:t xml:space="preserve">víra jen v jednoho Boha </w:t>
      </w:r>
    </w:p>
    <w:p w:rsidR="00191025" w:rsidRDefault="00191025" w:rsidP="00E52DFD">
      <w:pPr>
        <w:pStyle w:val="Odstavecseseznamem"/>
        <w:numPr>
          <w:ilvl w:val="0"/>
          <w:numId w:val="3"/>
        </w:numPr>
        <w:spacing w:after="0" w:line="360" w:lineRule="auto"/>
        <w:jc w:val="both"/>
      </w:pPr>
      <w:r>
        <w:t xml:space="preserve">hlásali lásku a rovnost mezi lidmi </w:t>
      </w:r>
    </w:p>
    <w:p w:rsidR="00191025" w:rsidRDefault="00191025" w:rsidP="00E52DFD">
      <w:pPr>
        <w:pStyle w:val="Odstavecseseznamem"/>
        <w:numPr>
          <w:ilvl w:val="0"/>
          <w:numId w:val="3"/>
        </w:numPr>
        <w:spacing w:after="0" w:line="360" w:lineRule="auto"/>
        <w:jc w:val="both"/>
      </w:pPr>
      <w:r>
        <w:t xml:space="preserve">tajným shromaždištěm katakomby (pohřebiště) </w:t>
      </w:r>
    </w:p>
    <w:p w:rsidR="00191025" w:rsidRDefault="00191025" w:rsidP="00E52DFD">
      <w:pPr>
        <w:pStyle w:val="Odstavecseseznamem"/>
        <w:numPr>
          <w:ilvl w:val="0"/>
          <w:numId w:val="3"/>
        </w:numPr>
        <w:spacing w:after="0" w:line="360" w:lineRule="auto"/>
        <w:jc w:val="both"/>
      </w:pPr>
      <w:r>
        <w:t xml:space="preserve">císařem neprávem obviněni </w:t>
      </w:r>
      <w:proofErr w:type="gramStart"/>
      <w:r>
        <w:t>ze</w:t>
      </w:r>
      <w:proofErr w:type="gramEnd"/>
      <w:r>
        <w:t xml:space="preserve"> založení velkého požáru v Římě </w:t>
      </w:r>
    </w:p>
    <w:p w:rsidR="00191025" w:rsidRDefault="00191025" w:rsidP="00E52DFD">
      <w:pPr>
        <w:spacing w:after="0" w:line="360" w:lineRule="auto"/>
        <w:ind w:firstLine="708"/>
        <w:jc w:val="both"/>
      </w:pPr>
      <w:r>
        <w:t xml:space="preserve">→ mnoho z nich odsouzeno k smrti </w:t>
      </w:r>
    </w:p>
    <w:p w:rsidR="00191025" w:rsidRDefault="00191025" w:rsidP="00E52DFD">
      <w:pPr>
        <w:spacing w:after="0" w:line="360" w:lineRule="auto"/>
        <w:jc w:val="both"/>
      </w:pPr>
      <w:r>
        <w:sym w:font="Symbol" w:char="F0B7"/>
      </w:r>
      <w:r>
        <w:t xml:space="preserve"> vzbouření legií i jeho osobní stráže → císař uprchl a spáchal sebevraždu</w:t>
      </w:r>
    </w:p>
    <w:p w:rsidR="00E52DFD" w:rsidRDefault="00E52DFD" w:rsidP="00E52DFD">
      <w:pPr>
        <w:spacing w:after="0" w:line="360" w:lineRule="auto"/>
        <w:jc w:val="both"/>
      </w:pPr>
    </w:p>
    <w:p w:rsidR="00E52DFD" w:rsidRPr="00E52DFD" w:rsidRDefault="00E52DFD" w:rsidP="00E52DFD">
      <w:pPr>
        <w:spacing w:after="0" w:line="360" w:lineRule="auto"/>
        <w:jc w:val="both"/>
        <w:rPr>
          <w:b/>
        </w:rPr>
      </w:pPr>
      <w:r w:rsidRPr="00E52DFD">
        <w:rPr>
          <w:b/>
        </w:rPr>
        <w:t xml:space="preserve">Výbuch Vesuvu </w:t>
      </w:r>
    </w:p>
    <w:p w:rsidR="00E52DFD" w:rsidRDefault="00E52DFD" w:rsidP="00E52DFD">
      <w:pPr>
        <w:spacing w:after="0" w:line="360" w:lineRule="auto"/>
        <w:jc w:val="both"/>
      </w:pPr>
      <w:r>
        <w:sym w:font="Symbol" w:char="F0B7"/>
      </w:r>
      <w:r>
        <w:t xml:space="preserve"> došlo k němu roku 79 za vlády císaře Tita </w:t>
      </w:r>
    </w:p>
    <w:p w:rsidR="00E52DFD" w:rsidRDefault="00E52DFD" w:rsidP="00E52DFD">
      <w:pPr>
        <w:spacing w:after="0" w:line="360" w:lineRule="auto"/>
        <w:jc w:val="both"/>
      </w:pPr>
      <w:r>
        <w:sym w:font="Symbol" w:char="F0B7"/>
      </w:r>
      <w:r>
        <w:t xml:space="preserve"> vrstva lávy a popela zasypala některá římská města (nejznámější </w:t>
      </w:r>
      <w:r w:rsidRPr="00E52DFD">
        <w:rPr>
          <w:b/>
        </w:rPr>
        <w:t xml:space="preserve">Pompeje a </w:t>
      </w:r>
      <w:proofErr w:type="spellStart"/>
      <w:r w:rsidRPr="00E52DFD">
        <w:rPr>
          <w:b/>
        </w:rPr>
        <w:t>Herculaneum</w:t>
      </w:r>
      <w:proofErr w:type="spellEnd"/>
      <w:r>
        <w:t xml:space="preserve">) </w:t>
      </w:r>
    </w:p>
    <w:p w:rsidR="00191025" w:rsidRDefault="00E52DFD" w:rsidP="00E52DFD">
      <w:pPr>
        <w:spacing w:after="0" w:line="360" w:lineRule="auto"/>
        <w:jc w:val="both"/>
      </w:pPr>
      <w:r>
        <w:sym w:font="Symbol" w:char="F0B7"/>
      </w:r>
      <w:r>
        <w:t xml:space="preserve"> většina obyvatel se naštěstí zachránila</w:t>
      </w:r>
    </w:p>
    <w:p w:rsidR="005D2873" w:rsidRDefault="005D2873" w:rsidP="00E52DFD">
      <w:pPr>
        <w:spacing w:after="0" w:line="360" w:lineRule="auto"/>
        <w:jc w:val="both"/>
      </w:pPr>
    </w:p>
    <w:p w:rsidR="005D2873" w:rsidRDefault="005D2873" w:rsidP="00E52DFD">
      <w:pPr>
        <w:spacing w:after="0" w:line="360" w:lineRule="auto"/>
        <w:jc w:val="both"/>
        <w:rPr>
          <w:b/>
        </w:rPr>
      </w:pPr>
    </w:p>
    <w:p w:rsidR="005D2873" w:rsidRDefault="005D2873" w:rsidP="00E52DFD">
      <w:pPr>
        <w:spacing w:after="0" w:line="360" w:lineRule="auto"/>
        <w:jc w:val="both"/>
        <w:rPr>
          <w:b/>
        </w:rPr>
      </w:pPr>
    </w:p>
    <w:p w:rsidR="005D2873" w:rsidRDefault="005D2873" w:rsidP="00E52DFD">
      <w:pPr>
        <w:spacing w:after="0" w:line="360" w:lineRule="auto"/>
        <w:jc w:val="both"/>
        <w:rPr>
          <w:b/>
        </w:rPr>
      </w:pPr>
    </w:p>
    <w:p w:rsidR="005D2873" w:rsidRDefault="005D2873" w:rsidP="00E52DFD">
      <w:pPr>
        <w:spacing w:after="0" w:line="360" w:lineRule="auto"/>
        <w:jc w:val="both"/>
        <w:rPr>
          <w:b/>
        </w:rPr>
      </w:pPr>
    </w:p>
    <w:p w:rsidR="005D2873" w:rsidRPr="005D2873" w:rsidRDefault="005D2873" w:rsidP="00E52DFD">
      <w:pPr>
        <w:spacing w:after="0" w:line="360" w:lineRule="auto"/>
        <w:jc w:val="both"/>
        <w:rPr>
          <w:b/>
        </w:rPr>
      </w:pPr>
      <w:proofErr w:type="spellStart"/>
      <w:r w:rsidRPr="005D2873">
        <w:rPr>
          <w:b/>
        </w:rPr>
        <w:lastRenderedPageBreak/>
        <w:t>Traianus</w:t>
      </w:r>
      <w:proofErr w:type="spellEnd"/>
      <w:r w:rsidRPr="005D2873">
        <w:rPr>
          <w:b/>
        </w:rPr>
        <w:t xml:space="preserve"> (</w:t>
      </w:r>
      <w:r w:rsidR="003D685F">
        <w:rPr>
          <w:b/>
        </w:rPr>
        <w:t xml:space="preserve">vládl </w:t>
      </w:r>
      <w:r w:rsidRPr="005D2873">
        <w:rPr>
          <w:b/>
        </w:rPr>
        <w:t xml:space="preserve">98-117) </w:t>
      </w:r>
    </w:p>
    <w:p w:rsidR="005D2873" w:rsidRDefault="005D2873" w:rsidP="005D2873">
      <w:pPr>
        <w:spacing w:after="0" w:line="360" w:lineRule="auto"/>
        <w:jc w:val="both"/>
      </w:pPr>
      <w:r>
        <w:sym w:font="Symbol" w:char="F0B7"/>
      </w:r>
      <w:r>
        <w:t xml:space="preserve"> první císař neitalského původu (z Hispánie) </w:t>
      </w:r>
    </w:p>
    <w:p w:rsidR="005D2873" w:rsidRDefault="005D2873" w:rsidP="005D2873">
      <w:pPr>
        <w:spacing w:after="0" w:line="360" w:lineRule="auto"/>
        <w:jc w:val="both"/>
      </w:pPr>
      <w:r>
        <w:sym w:font="Symbol" w:char="F0B7"/>
      </w:r>
      <w:r>
        <w:t xml:space="preserve"> největší územní rozloha říše: připojena Dácie (zhruba dnešní Rumunsko), Mezopotámie, Arménie a Arábie </w:t>
      </w:r>
    </w:p>
    <w:p w:rsidR="005D2873" w:rsidRDefault="005D2873" w:rsidP="005D2873">
      <w:pPr>
        <w:spacing w:after="0" w:line="360" w:lineRule="auto"/>
        <w:jc w:val="both"/>
      </w:pPr>
      <w:r>
        <w:sym w:font="Symbol" w:char="F0B7"/>
      </w:r>
      <w:r>
        <w:t xml:space="preserve"> čilý obchod s okolními zeměmi </w:t>
      </w:r>
    </w:p>
    <w:p w:rsidR="005D2873" w:rsidRDefault="005D2873" w:rsidP="005D2873">
      <w:pPr>
        <w:spacing w:after="0" w:line="360" w:lineRule="auto"/>
        <w:jc w:val="both"/>
      </w:pPr>
      <w:r>
        <w:sym w:font="Symbol" w:char="F0B7"/>
      </w:r>
      <w:r>
        <w:t xml:space="preserve"> výstavba silnic, vodovodů a mostů </w:t>
      </w:r>
    </w:p>
    <w:p w:rsidR="005D2873" w:rsidRDefault="005D2873" w:rsidP="005D2873">
      <w:pPr>
        <w:spacing w:after="0" w:line="360" w:lineRule="auto"/>
        <w:jc w:val="both"/>
      </w:pPr>
      <w:r>
        <w:sym w:font="Symbol" w:char="F0B7"/>
      </w:r>
      <w:r>
        <w:t xml:space="preserve"> v Římě vybudováno mnoho významných staveb – ve zbytcích dochováno </w:t>
      </w:r>
      <w:proofErr w:type="spellStart"/>
      <w:r>
        <w:t>Traianovo</w:t>
      </w:r>
      <w:proofErr w:type="spellEnd"/>
      <w:r>
        <w:t xml:space="preserve"> </w:t>
      </w:r>
      <w:proofErr w:type="spellStart"/>
      <w:r>
        <w:t>forum</w:t>
      </w:r>
      <w:proofErr w:type="spellEnd"/>
      <w:r>
        <w:t xml:space="preserve"> a </w:t>
      </w:r>
      <w:proofErr w:type="spellStart"/>
      <w:r>
        <w:t>Traianův</w:t>
      </w:r>
      <w:proofErr w:type="spellEnd"/>
      <w:r>
        <w:t xml:space="preserve"> sloup s výjevy z válek </w:t>
      </w:r>
    </w:p>
    <w:p w:rsidR="005D2873" w:rsidRDefault="005D2873" w:rsidP="005D2873">
      <w:pPr>
        <w:spacing w:after="0" w:line="360" w:lineRule="auto"/>
        <w:jc w:val="both"/>
      </w:pPr>
      <w:r>
        <w:sym w:font="Symbol" w:char="F0B7"/>
      </w:r>
      <w:r>
        <w:t xml:space="preserve"> podpora chudých ze státních peněz </w:t>
      </w:r>
    </w:p>
    <w:p w:rsidR="005D2873" w:rsidRDefault="005D2873" w:rsidP="005D2873">
      <w:pPr>
        <w:spacing w:after="0" w:line="360" w:lineRule="auto"/>
        <w:jc w:val="both"/>
      </w:pPr>
      <w:r>
        <w:sym w:font="Symbol" w:char="F0B7"/>
      </w:r>
      <w:r>
        <w:t xml:space="preserve"> od senátu titul </w:t>
      </w:r>
      <w:proofErr w:type="spellStart"/>
      <w:r>
        <w:t>Optimus</w:t>
      </w:r>
      <w:proofErr w:type="spellEnd"/>
      <w:r>
        <w:t xml:space="preserve"> („Nejlepší císař“) </w:t>
      </w:r>
    </w:p>
    <w:p w:rsidR="005D2873" w:rsidRDefault="005D2873" w:rsidP="005D2873">
      <w:pPr>
        <w:spacing w:after="0" w:line="360" w:lineRule="auto"/>
        <w:jc w:val="both"/>
      </w:pPr>
      <w:r>
        <w:sym w:font="Symbol" w:char="F0B7"/>
      </w:r>
      <w:r>
        <w:t xml:space="preserve"> na severní a východní hranici říše budováno proti barbarům vojáky střežené opevnění (limes Romanus)</w:t>
      </w:r>
    </w:p>
    <w:p w:rsidR="005D2873" w:rsidRDefault="005D2873" w:rsidP="005D2873">
      <w:pPr>
        <w:spacing w:after="0" w:line="360" w:lineRule="auto"/>
        <w:jc w:val="both"/>
      </w:pPr>
    </w:p>
    <w:p w:rsidR="005D2873" w:rsidRPr="005D2873" w:rsidRDefault="005D2873" w:rsidP="005D2873">
      <w:pPr>
        <w:spacing w:after="0" w:line="360" w:lineRule="auto"/>
        <w:jc w:val="both"/>
        <w:rPr>
          <w:b/>
        </w:rPr>
      </w:pPr>
      <w:r w:rsidRPr="005D2873">
        <w:rPr>
          <w:b/>
        </w:rPr>
        <w:t>Hadrianus (</w:t>
      </w:r>
      <w:r w:rsidR="003D685F">
        <w:rPr>
          <w:b/>
        </w:rPr>
        <w:t xml:space="preserve">vládl </w:t>
      </w:r>
      <w:r w:rsidRPr="005D2873">
        <w:rPr>
          <w:b/>
        </w:rPr>
        <w:t xml:space="preserve">117-138) </w:t>
      </w:r>
    </w:p>
    <w:p w:rsidR="005D2873" w:rsidRDefault="005D2873" w:rsidP="005D2873">
      <w:pPr>
        <w:spacing w:after="0" w:line="360" w:lineRule="auto"/>
        <w:jc w:val="both"/>
      </w:pPr>
      <w:r>
        <w:sym w:font="Symbol" w:char="F0B7"/>
      </w:r>
      <w:r>
        <w:t xml:space="preserve"> dále zabezpečována hranice římské říše → Hadriánův val v Británii </w:t>
      </w:r>
    </w:p>
    <w:p w:rsidR="005D2873" w:rsidRDefault="005D2873" w:rsidP="005D2873">
      <w:pPr>
        <w:spacing w:after="0" w:line="360" w:lineRule="auto"/>
        <w:jc w:val="both"/>
      </w:pPr>
      <w:r>
        <w:sym w:font="Symbol" w:char="F0B7"/>
      </w:r>
      <w:r>
        <w:t xml:space="preserve"> do armády přijímáni i obyvatelé provincií </w:t>
      </w:r>
    </w:p>
    <w:p w:rsidR="005D2873" w:rsidRDefault="005D2873" w:rsidP="005D2873">
      <w:pPr>
        <w:spacing w:after="0" w:line="360" w:lineRule="auto"/>
        <w:jc w:val="both"/>
      </w:pPr>
      <w:r>
        <w:sym w:font="Symbol" w:char="F0B7"/>
      </w:r>
      <w:r>
        <w:t xml:space="preserve"> vyznával řecké ideály → založena škola </w:t>
      </w:r>
      <w:proofErr w:type="spellStart"/>
      <w:r>
        <w:t>Atnenaeum</w:t>
      </w:r>
      <w:proofErr w:type="spellEnd"/>
      <w:r>
        <w:t xml:space="preserve"> </w:t>
      </w:r>
    </w:p>
    <w:p w:rsidR="005D2873" w:rsidRDefault="005D2873" w:rsidP="005D2873">
      <w:pPr>
        <w:spacing w:after="0" w:line="360" w:lineRule="auto"/>
        <w:jc w:val="both"/>
      </w:pPr>
      <w:r>
        <w:sym w:font="Symbol" w:char="F0B7"/>
      </w:r>
      <w:r>
        <w:t xml:space="preserve"> v </w:t>
      </w:r>
      <w:proofErr w:type="spellStart"/>
      <w:r>
        <w:t>Judei</w:t>
      </w:r>
      <w:proofErr w:type="spellEnd"/>
      <w:r>
        <w:t xml:space="preserve"> povstání Bar </w:t>
      </w:r>
      <w:proofErr w:type="spellStart"/>
      <w:r>
        <w:t>Kochby</w:t>
      </w:r>
      <w:proofErr w:type="spellEnd"/>
      <w:r>
        <w:t xml:space="preserve"> (tzv. druhá židovská válka) proti římské nadvládě v letech 132-135; s vynaložením značného úsilí poraženo</w:t>
      </w:r>
    </w:p>
    <w:p w:rsidR="005D2873" w:rsidRDefault="005D2873" w:rsidP="005D2873">
      <w:pPr>
        <w:spacing w:after="0" w:line="360" w:lineRule="auto"/>
        <w:jc w:val="both"/>
      </w:pPr>
    </w:p>
    <w:p w:rsidR="005D2873" w:rsidRPr="003D685F" w:rsidRDefault="005D2873" w:rsidP="005D2873">
      <w:pPr>
        <w:spacing w:after="0" w:line="360" w:lineRule="auto"/>
        <w:jc w:val="both"/>
        <w:rPr>
          <w:b/>
        </w:rPr>
      </w:pPr>
      <w:r w:rsidRPr="003D685F">
        <w:rPr>
          <w:b/>
        </w:rPr>
        <w:t>Marcus Aurelius (</w:t>
      </w:r>
      <w:r w:rsidR="003D685F">
        <w:rPr>
          <w:b/>
        </w:rPr>
        <w:t>vládl</w:t>
      </w:r>
      <w:bookmarkStart w:id="0" w:name="_GoBack"/>
      <w:bookmarkEnd w:id="0"/>
      <w:r w:rsidR="003D685F">
        <w:rPr>
          <w:b/>
        </w:rPr>
        <w:t xml:space="preserve"> </w:t>
      </w:r>
      <w:r w:rsidRPr="003D685F">
        <w:rPr>
          <w:b/>
        </w:rPr>
        <w:t xml:space="preserve">161-180) </w:t>
      </w:r>
    </w:p>
    <w:p w:rsidR="005D2873" w:rsidRDefault="005D2873" w:rsidP="005D2873">
      <w:pPr>
        <w:spacing w:after="0" w:line="360" w:lineRule="auto"/>
        <w:jc w:val="both"/>
      </w:pPr>
      <w:r>
        <w:sym w:font="Symbol" w:char="F0B7"/>
      </w:r>
      <w:r>
        <w:t xml:space="preserve"> země postižena různými katastrofami – záplavy, zemětřesení, mor, neúroda </w:t>
      </w:r>
    </w:p>
    <w:p w:rsidR="003D685F" w:rsidRDefault="005D2873" w:rsidP="005D2873">
      <w:pPr>
        <w:spacing w:after="0" w:line="360" w:lineRule="auto"/>
        <w:jc w:val="both"/>
      </w:pPr>
      <w:r>
        <w:sym w:font="Symbol" w:char="F0B7"/>
      </w:r>
      <w:r>
        <w:t xml:space="preserve"> útoky germánských Markomanů a Kvádů usídlených na našem území – Římany označováni za barbary (všichni lidé žijící mimo říši a nemluvící latinsky či řecky) </w:t>
      </w:r>
    </w:p>
    <w:p w:rsidR="003D685F" w:rsidRDefault="005D2873" w:rsidP="005D2873">
      <w:pPr>
        <w:spacing w:after="0" w:line="360" w:lineRule="auto"/>
        <w:jc w:val="both"/>
      </w:pPr>
      <w:r>
        <w:sym w:font="Symbol" w:char="F0B7"/>
      </w:r>
      <w:r>
        <w:t xml:space="preserve"> průlom opevnění (limes Romanus) Germány, postup na sever Apeninského poloostrova; nakonec zatlačeni zpět</w:t>
      </w:r>
    </w:p>
    <w:p w:rsidR="003D685F" w:rsidRDefault="005D2873" w:rsidP="003D685F">
      <w:pPr>
        <w:pStyle w:val="Odstavecseseznamem"/>
        <w:numPr>
          <w:ilvl w:val="0"/>
          <w:numId w:val="8"/>
        </w:numPr>
        <w:spacing w:after="0" w:line="360" w:lineRule="auto"/>
        <w:jc w:val="both"/>
      </w:pPr>
      <w:r>
        <w:t>jeden z nejlepších panovníků, vzdělaný a spravedlivý („filosof na trůně“)</w:t>
      </w:r>
    </w:p>
    <w:p w:rsidR="003D685F" w:rsidRDefault="003D685F" w:rsidP="003D685F">
      <w:pPr>
        <w:pStyle w:val="Odstavecseseznamem"/>
        <w:numPr>
          <w:ilvl w:val="0"/>
          <w:numId w:val="8"/>
        </w:numPr>
        <w:spacing w:after="0" w:line="360" w:lineRule="auto"/>
        <w:jc w:val="both"/>
      </w:pPr>
      <w:r>
        <w:t xml:space="preserve">kvůli vleklým válkám s barbary ovládal zemi z vojenských táborů v pohraničí (ve </w:t>
      </w:r>
      <w:proofErr w:type="spellStart"/>
      <w:r>
        <w:t>Vindoboně</w:t>
      </w:r>
      <w:proofErr w:type="spellEnd"/>
      <w:r>
        <w:t xml:space="preserve"> zemřel na mor) </w:t>
      </w:r>
    </w:p>
    <w:p w:rsidR="003D685F" w:rsidRDefault="003D685F" w:rsidP="003D685F">
      <w:pPr>
        <w:spacing w:after="0" w:line="360" w:lineRule="auto"/>
        <w:jc w:val="both"/>
      </w:pPr>
      <w:r>
        <w:sym w:font="Symbol" w:char="F0B7"/>
      </w:r>
      <w:r>
        <w:t xml:space="preserve"> křesťanství nadále pronásledováno, nicméně vzrůstá počet jeho vyznavačů, dokonce i v nejvyšších společenských vrstvách</w:t>
      </w:r>
    </w:p>
    <w:sectPr w:rsidR="003D6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61E5F"/>
    <w:multiLevelType w:val="hybridMultilevel"/>
    <w:tmpl w:val="A3187E92"/>
    <w:lvl w:ilvl="0" w:tplc="6E948E90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853F1"/>
    <w:multiLevelType w:val="hybridMultilevel"/>
    <w:tmpl w:val="2176FF94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ABB79E2"/>
    <w:multiLevelType w:val="hybridMultilevel"/>
    <w:tmpl w:val="407894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52517"/>
    <w:multiLevelType w:val="hybridMultilevel"/>
    <w:tmpl w:val="5EB260BE"/>
    <w:lvl w:ilvl="0" w:tplc="6E948E90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C0A0A"/>
    <w:multiLevelType w:val="hybridMultilevel"/>
    <w:tmpl w:val="869A5E02"/>
    <w:lvl w:ilvl="0" w:tplc="6E948E90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D1F9A"/>
    <w:multiLevelType w:val="hybridMultilevel"/>
    <w:tmpl w:val="992A6380"/>
    <w:lvl w:ilvl="0" w:tplc="DA5229BC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FD864F9"/>
    <w:multiLevelType w:val="hybridMultilevel"/>
    <w:tmpl w:val="C05E8836"/>
    <w:lvl w:ilvl="0" w:tplc="6E948E90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EEA2B0D"/>
    <w:multiLevelType w:val="hybridMultilevel"/>
    <w:tmpl w:val="F87C2E04"/>
    <w:lvl w:ilvl="0" w:tplc="6586328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025"/>
    <w:rsid w:val="00191025"/>
    <w:rsid w:val="00384140"/>
    <w:rsid w:val="003D685F"/>
    <w:rsid w:val="005D2873"/>
    <w:rsid w:val="00B50C1E"/>
    <w:rsid w:val="00E5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C411A"/>
  <w15:chartTrackingRefBased/>
  <w15:docId w15:val="{FDD9186A-0CB5-49DE-A029-E0736DF8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1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438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Turek</dc:creator>
  <cp:keywords/>
  <dc:description/>
  <cp:lastModifiedBy>Jan Turek</cp:lastModifiedBy>
  <cp:revision>1</cp:revision>
  <dcterms:created xsi:type="dcterms:W3CDTF">2020-11-02T15:35:00Z</dcterms:created>
  <dcterms:modified xsi:type="dcterms:W3CDTF">2020-11-02T16:18:00Z</dcterms:modified>
</cp:coreProperties>
</file>