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53E4" w14:textId="77777777" w:rsidR="00D85C09" w:rsidRDefault="00284025" w:rsidP="00512731">
      <w:pPr>
        <w:spacing w:line="360" w:lineRule="auto"/>
      </w:pPr>
      <w:r>
        <w:t>V …………století se do českých zemí rozšířil ze západní a jižní Evropy ………………………………………, který se uplatnil hlavně v ……………………………………. Stavěly se především ………………………………. a ……………………………………………</w:t>
      </w:r>
      <w:r>
        <w:br/>
        <w:t>Vyjmenuj alespoň 3 typické znaky románských staveb:</w:t>
      </w:r>
    </w:p>
    <w:p w14:paraId="17E53230" w14:textId="77777777" w:rsidR="00284025" w:rsidRDefault="00284025" w:rsidP="00512731">
      <w:pPr>
        <w:spacing w:line="360" w:lineRule="auto"/>
      </w:pPr>
      <w:r>
        <w:t>1.</w:t>
      </w:r>
    </w:p>
    <w:p w14:paraId="4EC3258A" w14:textId="77777777" w:rsidR="00284025" w:rsidRDefault="00284025" w:rsidP="00512731">
      <w:pPr>
        <w:spacing w:line="360" w:lineRule="auto"/>
      </w:pPr>
      <w:r>
        <w:t>2.</w:t>
      </w:r>
    </w:p>
    <w:p w14:paraId="2F8411A0" w14:textId="77777777" w:rsidR="00284025" w:rsidRDefault="00284025" w:rsidP="00512731">
      <w:pPr>
        <w:spacing w:line="360" w:lineRule="auto"/>
      </w:pPr>
      <w:r>
        <w:t>3.</w:t>
      </w:r>
    </w:p>
    <w:p w14:paraId="78A4EF94" w14:textId="77777777" w:rsidR="00284025" w:rsidRDefault="00284025" w:rsidP="00512731">
      <w:pPr>
        <w:spacing w:line="360" w:lineRule="auto"/>
      </w:pPr>
      <w:r>
        <w:t>Nejstarší knihy na území Čech byly psány ……………………………… Vytvořili je ……………………</w:t>
      </w:r>
      <w:bookmarkStart w:id="0" w:name="_GoBack"/>
      <w:bookmarkEnd w:id="0"/>
      <w:r>
        <w:t>a ………………………………… Jednalo se především o knihy ……………………………………, legendy a ………………………………………………</w:t>
      </w:r>
    </w:p>
    <w:p w14:paraId="6A87F367" w14:textId="77777777" w:rsidR="00512731" w:rsidRDefault="00284025" w:rsidP="00512731">
      <w:pPr>
        <w:spacing w:line="360" w:lineRule="auto"/>
      </w:pPr>
      <w:r>
        <w:t>1. česká kronika vznikla na přelomu …………a …………… století.</w:t>
      </w:r>
      <w:r w:rsidR="00512731">
        <w:t xml:space="preserve"> Nazývá se ………………………………………kronika, podle jejího pisatele…………………….</w:t>
      </w:r>
    </w:p>
    <w:p w14:paraId="7C91B352" w14:textId="77777777" w:rsidR="00284025" w:rsidRPr="00512731" w:rsidRDefault="00284025" w:rsidP="00512731"/>
    <w:sectPr w:rsidR="00284025" w:rsidRPr="005127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9CB99" w14:textId="77777777" w:rsidR="00284025" w:rsidRDefault="00284025" w:rsidP="00284025">
      <w:pPr>
        <w:spacing w:after="0" w:line="240" w:lineRule="auto"/>
      </w:pPr>
      <w:r>
        <w:separator/>
      </w:r>
    </w:p>
  </w:endnote>
  <w:endnote w:type="continuationSeparator" w:id="0">
    <w:p w14:paraId="1435E489" w14:textId="77777777" w:rsidR="00284025" w:rsidRDefault="00284025" w:rsidP="002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6D1D" w14:textId="77777777" w:rsidR="00284025" w:rsidRDefault="00284025" w:rsidP="00284025">
      <w:pPr>
        <w:spacing w:after="0" w:line="240" w:lineRule="auto"/>
      </w:pPr>
      <w:r>
        <w:separator/>
      </w:r>
    </w:p>
  </w:footnote>
  <w:footnote w:type="continuationSeparator" w:id="0">
    <w:p w14:paraId="11F85E8C" w14:textId="77777777" w:rsidR="00284025" w:rsidRDefault="00284025" w:rsidP="0028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247D" w14:textId="77777777" w:rsidR="00284025" w:rsidRPr="00512731" w:rsidRDefault="00284025" w:rsidP="00284025">
    <w:pPr>
      <w:pStyle w:val="Zhlav"/>
      <w:jc w:val="center"/>
      <w:rPr>
        <w:b/>
        <w:sz w:val="28"/>
        <w:szCs w:val="28"/>
      </w:rPr>
    </w:pPr>
    <w:r w:rsidRPr="00512731">
      <w:rPr>
        <w:b/>
        <w:sz w:val="28"/>
        <w:szCs w:val="28"/>
      </w:rPr>
      <w:t>Románská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25"/>
    <w:rsid w:val="00284025"/>
    <w:rsid w:val="00384140"/>
    <w:rsid w:val="00512731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7676"/>
  <w15:chartTrackingRefBased/>
  <w15:docId w15:val="{26540D0E-9803-4D63-BE6E-57C0F834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025"/>
  </w:style>
  <w:style w:type="paragraph" w:styleId="Zpat">
    <w:name w:val="footer"/>
    <w:basedOn w:val="Normln"/>
    <w:link w:val="ZpatChar"/>
    <w:uiPriority w:val="99"/>
    <w:unhideWhenUsed/>
    <w:rsid w:val="0028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AF4F3-6773-424A-96DF-C8EC7CB2F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F3703-03A3-46A5-9AB0-2619B8652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32A24-D9AF-4394-8444-B2DB6BF42A57}">
  <ds:schemaRefs>
    <ds:schemaRef ds:uri="http://schemas.microsoft.com/office/infopath/2007/PartnerControls"/>
    <ds:schemaRef ds:uri="http://www.w3.org/XML/1998/namespace"/>
    <ds:schemaRef ds:uri="1203b84a-ce53-4a05-a430-95dfe3bd908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2021-03-08T20:28:00Z</dcterms:created>
  <dcterms:modified xsi:type="dcterms:W3CDTF">2021-03-08T20:45:00Z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