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27EC" w14:textId="77777777" w:rsidR="00D85C09" w:rsidRDefault="00825E94" w:rsidP="00DA3DB8">
      <w:pPr>
        <w:spacing w:line="360" w:lineRule="auto"/>
      </w:pPr>
      <w:r>
        <w:t>Proč se část Řeků vydala zakládat nové osady?</w:t>
      </w:r>
    </w:p>
    <w:p w14:paraId="10154894" w14:textId="77777777" w:rsidR="00825E94" w:rsidRDefault="00825E94" w:rsidP="00DA3DB8">
      <w:pPr>
        <w:spacing w:line="360" w:lineRule="auto"/>
      </w:pPr>
      <w:r>
        <w:t>Kde tyto osady vznikaly?</w:t>
      </w:r>
    </w:p>
    <w:p w14:paraId="1B8DFFF4" w14:textId="77777777" w:rsidR="00825E94" w:rsidRDefault="00825E94" w:rsidP="00DA3DB8">
      <w:pPr>
        <w:spacing w:line="360" w:lineRule="auto"/>
      </w:pPr>
      <w:r>
        <w:t>Kde se rozvíjel městský</w:t>
      </w:r>
      <w:bookmarkStart w:id="0" w:name="_GoBack"/>
      <w:bookmarkEnd w:id="0"/>
      <w:r>
        <w:t xml:space="preserve"> stát Athény?</w:t>
      </w:r>
    </w:p>
    <w:p w14:paraId="31A0FCBC" w14:textId="77777777" w:rsidR="00825E94" w:rsidRDefault="00825E94" w:rsidP="00DA3DB8">
      <w:pPr>
        <w:spacing w:line="360" w:lineRule="auto"/>
      </w:pPr>
      <w:r>
        <w:t>Jak se nazývá opevněné návrší (pahorek) starověkých měst?</w:t>
      </w:r>
    </w:p>
    <w:p w14:paraId="080C8643" w14:textId="77777777" w:rsidR="00825E94" w:rsidRDefault="00825E94" w:rsidP="00DA3DB8">
      <w:pPr>
        <w:spacing w:line="360" w:lineRule="auto"/>
      </w:pPr>
      <w:r>
        <w:t>Který státní úředník vyřešil problém s dluhy a otroctvím?</w:t>
      </w:r>
    </w:p>
    <w:p w14:paraId="63877EE2" w14:textId="77777777" w:rsidR="00825E94" w:rsidRDefault="00825E94" w:rsidP="00DA3DB8">
      <w:pPr>
        <w:spacing w:line="360" w:lineRule="auto"/>
      </w:pPr>
      <w:r>
        <w:t>V čem se lišila athénská demokracie od té naší současné?</w:t>
      </w:r>
    </w:p>
    <w:p w14:paraId="601B91AF" w14:textId="77777777" w:rsidR="00825E94" w:rsidRDefault="00825E94" w:rsidP="00DA3DB8">
      <w:pPr>
        <w:spacing w:line="360" w:lineRule="auto"/>
      </w:pPr>
      <w:r>
        <w:tab/>
        <w:t>1.</w:t>
      </w:r>
    </w:p>
    <w:p w14:paraId="1CB0C62F" w14:textId="77777777" w:rsidR="00825E94" w:rsidRDefault="00825E94" w:rsidP="00DA3DB8">
      <w:pPr>
        <w:spacing w:line="360" w:lineRule="auto"/>
      </w:pPr>
      <w:r>
        <w:tab/>
        <w:t>2.</w:t>
      </w:r>
    </w:p>
    <w:p w14:paraId="44AFCA39" w14:textId="77777777" w:rsidR="00825E94" w:rsidRDefault="00DA3DB8" w:rsidP="00DA3DB8">
      <w:pPr>
        <w:spacing w:line="360" w:lineRule="auto"/>
      </w:pPr>
      <w:r>
        <w:t>Kdo vydal zákon, který zaručil, že práce úředníků a účast občanů na sněmu bude placena?</w:t>
      </w:r>
    </w:p>
    <w:p w14:paraId="26EDBBAF" w14:textId="77777777" w:rsidR="00DA3DB8" w:rsidRDefault="00DA3DB8" w:rsidP="00DA3DB8">
      <w:pPr>
        <w:spacing w:line="360" w:lineRule="auto"/>
      </w:pPr>
      <w:r>
        <w:t>Jak se říkalo soudu, který probíhal v Athénách?</w:t>
      </w:r>
    </w:p>
    <w:p w14:paraId="0945ED4A" w14:textId="77777777" w:rsidR="00825E94" w:rsidRDefault="00825E94"/>
    <w:p w14:paraId="5AACD2A6" w14:textId="77777777" w:rsidR="00825E94" w:rsidRDefault="00825E94"/>
    <w:sectPr w:rsidR="00825E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01A1" w14:textId="77777777" w:rsidR="00825E94" w:rsidRDefault="00825E94" w:rsidP="00825E94">
      <w:pPr>
        <w:spacing w:after="0" w:line="240" w:lineRule="auto"/>
      </w:pPr>
      <w:r>
        <w:separator/>
      </w:r>
    </w:p>
  </w:endnote>
  <w:endnote w:type="continuationSeparator" w:id="0">
    <w:p w14:paraId="55B71A10" w14:textId="77777777" w:rsidR="00825E94" w:rsidRDefault="00825E94" w:rsidP="008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4FD1" w14:textId="77777777" w:rsidR="00825E94" w:rsidRDefault="00825E94" w:rsidP="00825E94">
      <w:pPr>
        <w:spacing w:after="0" w:line="240" w:lineRule="auto"/>
      </w:pPr>
      <w:r>
        <w:separator/>
      </w:r>
    </w:p>
  </w:footnote>
  <w:footnote w:type="continuationSeparator" w:id="0">
    <w:p w14:paraId="56097AAE" w14:textId="77777777" w:rsidR="00825E94" w:rsidRDefault="00825E94" w:rsidP="008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30B9" w14:textId="77777777" w:rsidR="00825E94" w:rsidRPr="00825E94" w:rsidRDefault="00825E94" w:rsidP="00825E94">
    <w:pPr>
      <w:pStyle w:val="Zhlav"/>
      <w:jc w:val="center"/>
      <w:rPr>
        <w:b/>
        <w:sz w:val="28"/>
        <w:szCs w:val="28"/>
      </w:rPr>
    </w:pPr>
    <w:r w:rsidRPr="00825E94">
      <w:rPr>
        <w:b/>
        <w:sz w:val="28"/>
        <w:szCs w:val="28"/>
      </w:rPr>
      <w:t>Antické Řecko + Athény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94"/>
    <w:rsid w:val="00384140"/>
    <w:rsid w:val="00825E94"/>
    <w:rsid w:val="00B50C1E"/>
    <w:rsid w:val="00D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141"/>
  <w15:chartTrackingRefBased/>
  <w15:docId w15:val="{AFC5568A-0716-4F7C-B559-6BFC167B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E94"/>
  </w:style>
  <w:style w:type="paragraph" w:styleId="Zpat">
    <w:name w:val="footer"/>
    <w:basedOn w:val="Normln"/>
    <w:link w:val="ZpatChar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DE567-0D88-4852-91B1-4971BDE59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3A318-08E7-483B-AD18-BB02746D0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5D7E4-536F-422B-B06A-4EEF2B4F32A3}">
  <ds:schemaRefs>
    <ds:schemaRef ds:uri="http://schemas.microsoft.com/office/2006/metadata/properties"/>
    <ds:schemaRef ds:uri="http://purl.org/dc/dcmitype/"/>
    <ds:schemaRef ds:uri="1203b84a-ce53-4a05-a430-95dfe3bd908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2021-02-08T20:05:00Z</dcterms:created>
  <dcterms:modified xsi:type="dcterms:W3CDTF">2021-02-08T20:18:00Z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