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ADB0" w14:textId="77777777" w:rsidR="00D85C09" w:rsidRDefault="00B40A1C" w:rsidP="00B40A1C">
      <w:pPr>
        <w:jc w:val="center"/>
        <w:rPr>
          <w:b/>
          <w:sz w:val="24"/>
          <w:szCs w:val="24"/>
          <w:u w:val="single"/>
        </w:rPr>
      </w:pPr>
      <w:r w:rsidRPr="00B40A1C">
        <w:rPr>
          <w:b/>
          <w:sz w:val="24"/>
          <w:szCs w:val="24"/>
          <w:u w:val="single"/>
        </w:rPr>
        <w:t>STAROVĚKÝ EGYPT</w:t>
      </w:r>
    </w:p>
    <w:p w14:paraId="573A41FB" w14:textId="7726A203" w:rsidR="00B40A1C" w:rsidRDefault="00B40A1C" w:rsidP="00643A6B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jednotný stát vytvořen roku 3150 př. n. l. - sjednocení Horního Egypta s Dolním Egyptem (faraon </w:t>
      </w:r>
      <w:proofErr w:type="spellStart"/>
      <w:r>
        <w:t>Meni</w:t>
      </w:r>
      <w:proofErr w:type="spellEnd"/>
      <w:r>
        <w:t xml:space="preserve">) </w:t>
      </w:r>
      <w:r>
        <w:sym w:font="Symbol" w:char="F0B7"/>
      </w:r>
      <w:r>
        <w:t xml:space="preserve"> konec samostatnosti roku 525 př. n. l. - Egypt ovládnut Peršany, později Řeky, Římany, Byzantinci a Araby</w:t>
      </w:r>
      <w:r w:rsidR="006F5325">
        <w:t>.</w:t>
      </w:r>
      <w:r>
        <w:t xml:space="preserve"> </w:t>
      </w:r>
    </w:p>
    <w:p w14:paraId="71021C90" w14:textId="77777777" w:rsidR="00B40A1C" w:rsidRDefault="00B40A1C" w:rsidP="00643A6B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jádro starého Egypta tvořilo asi 1000 km dlouhé údolí řeky Nil, kam se lidé začali stahovat před 8-10 tisíci lety kvůli vysychání okolních oblastí </w:t>
      </w:r>
    </w:p>
    <w:p w14:paraId="790EAD1B" w14:textId="77777777" w:rsidR="00B40A1C" w:rsidRDefault="00B40A1C" w:rsidP="00643A6B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význam Nilu pro život Egypťanů: voda, potraviny, rostliny, bahno, ryby, dopravní cesta</w:t>
      </w:r>
    </w:p>
    <w:p w14:paraId="4313DB1F" w14:textId="77777777" w:rsidR="00643A6B" w:rsidRDefault="00643A6B" w:rsidP="00643A6B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společenská hierarchie: </w:t>
      </w:r>
    </w:p>
    <w:p w14:paraId="6BCA06E8" w14:textId="77777777" w:rsidR="00643A6B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panovník (faraon) </w:t>
      </w:r>
    </w:p>
    <w:p w14:paraId="4077D988" w14:textId="77777777" w:rsidR="00643A6B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kněží, úředníci a vojenští velitelé </w:t>
      </w:r>
    </w:p>
    <w:p w14:paraId="50E11BEF" w14:textId="77777777" w:rsidR="00643A6B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řemeslníci, vojáci, rolníci </w:t>
      </w:r>
    </w:p>
    <w:p w14:paraId="66F97E62" w14:textId="77777777" w:rsidR="00643A6B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otroci (zpočátku málo) </w:t>
      </w:r>
    </w:p>
    <w:p w14:paraId="0C725849" w14:textId="77777777" w:rsidR="00643A6B" w:rsidRDefault="00643A6B" w:rsidP="00643A6B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pyramidy = hrobky patřící zejména faraonům, ale i vysoce postaveným úředníkům </w:t>
      </w:r>
    </w:p>
    <w:p w14:paraId="19B1A477" w14:textId="77777777" w:rsidR="00643A6B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 xml:space="preserve">nejstarší stupňovité, později hladké </w:t>
      </w:r>
    </w:p>
    <w:p w14:paraId="4EFF28B2" w14:textId="77777777" w:rsidR="00643A6B" w:rsidRPr="00B40A1C" w:rsidRDefault="00643A6B" w:rsidP="00643A6B">
      <w:pPr>
        <w:pStyle w:val="Odstavecseseznamem"/>
        <w:numPr>
          <w:ilvl w:val="1"/>
          <w:numId w:val="1"/>
        </w:numPr>
        <w:spacing w:line="360" w:lineRule="auto"/>
        <w:jc w:val="both"/>
      </w:pPr>
      <w:r>
        <w:t>nejznámější a největší v Gíze</w:t>
      </w:r>
    </w:p>
    <w:p w14:paraId="2DC908BC" w14:textId="77777777" w:rsidR="00B40A1C" w:rsidRDefault="00B40A1C" w:rsidP="00643A6B">
      <w:pPr>
        <w:pStyle w:val="Odstavecseseznamem"/>
        <w:spacing w:line="360" w:lineRule="auto"/>
        <w:rPr>
          <w:b/>
          <w:sz w:val="24"/>
          <w:szCs w:val="24"/>
        </w:rPr>
      </w:pPr>
    </w:p>
    <w:p w14:paraId="1460E67F" w14:textId="77777777" w:rsidR="00643A6B" w:rsidRDefault="00B40A1C" w:rsidP="00643A6B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se nazývá egyptský nejvyšší panovník?</w:t>
      </w:r>
    </w:p>
    <w:p w14:paraId="64775393" w14:textId="77777777" w:rsidR="00643A6B" w:rsidRPr="00643A6B" w:rsidRDefault="00643A6B" w:rsidP="00643A6B">
      <w:pPr>
        <w:pStyle w:val="Odstavecseseznamem"/>
        <w:spacing w:line="360" w:lineRule="auto"/>
        <w:ind w:left="927"/>
        <w:rPr>
          <w:b/>
          <w:sz w:val="24"/>
          <w:szCs w:val="24"/>
        </w:rPr>
      </w:pPr>
    </w:p>
    <w:p w14:paraId="50CE2C82" w14:textId="77777777" w:rsidR="00643A6B" w:rsidRPr="00643A6B" w:rsidRDefault="00B40A1C" w:rsidP="00643A6B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Napiš jména 2 egyptských bohů</w:t>
      </w:r>
      <w:r w:rsidR="00643A6B">
        <w:rPr>
          <w:b/>
          <w:sz w:val="24"/>
          <w:szCs w:val="24"/>
        </w:rPr>
        <w:t>.</w:t>
      </w:r>
    </w:p>
    <w:p w14:paraId="108E459B" w14:textId="77777777" w:rsidR="00643A6B" w:rsidRPr="00643A6B" w:rsidRDefault="00643A6B" w:rsidP="00643A6B">
      <w:pPr>
        <w:pStyle w:val="Odstavecseseznamem"/>
        <w:spacing w:after="0" w:line="360" w:lineRule="auto"/>
        <w:ind w:left="924"/>
        <w:rPr>
          <w:b/>
          <w:sz w:val="24"/>
          <w:szCs w:val="24"/>
        </w:rPr>
      </w:pPr>
    </w:p>
    <w:p w14:paraId="3D10FEA3" w14:textId="77777777" w:rsidR="00643A6B" w:rsidRDefault="00B40A1C" w:rsidP="00643A6B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se nazývá „stvoření“(socha), které hlídá některé pyramidy? </w:t>
      </w:r>
    </w:p>
    <w:p w14:paraId="500576F3" w14:textId="77777777" w:rsidR="00643A6B" w:rsidRPr="00643A6B" w:rsidRDefault="00643A6B" w:rsidP="00643A6B">
      <w:pPr>
        <w:pStyle w:val="Odstavecseseznamem"/>
        <w:spacing w:line="360" w:lineRule="auto"/>
        <w:ind w:left="927"/>
        <w:rPr>
          <w:b/>
          <w:sz w:val="24"/>
          <w:szCs w:val="24"/>
        </w:rPr>
      </w:pPr>
    </w:p>
    <w:p w14:paraId="7CB129E8" w14:textId="202257C9" w:rsidR="00643A6B" w:rsidRDefault="00B40A1C" w:rsidP="00643A6B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se nazývá nejvyšší pyramida v Gíze?</w:t>
      </w:r>
    </w:p>
    <w:p w14:paraId="544D6453" w14:textId="77777777" w:rsidR="006F5325" w:rsidRPr="006F5325" w:rsidRDefault="006F5325" w:rsidP="006F5325">
      <w:pPr>
        <w:pStyle w:val="Odstavecseseznamem"/>
        <w:rPr>
          <w:b/>
          <w:sz w:val="24"/>
          <w:szCs w:val="24"/>
        </w:rPr>
      </w:pPr>
    </w:p>
    <w:p w14:paraId="608E75E3" w14:textId="15B0A00C" w:rsidR="006F5325" w:rsidRPr="006F5325" w:rsidRDefault="006F5325" w:rsidP="00643A6B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6F5325">
        <w:rPr>
          <w:rFonts w:ascii="Calibri" w:hAnsi="Calibri"/>
          <w:b/>
          <w:sz w:val="24"/>
          <w:szCs w:val="24"/>
        </w:rPr>
        <w:t>Jak se nazývá území, kde se nachází největší pohřebiště egyptských panovníků?</w:t>
      </w:r>
    </w:p>
    <w:p w14:paraId="653AF95A" w14:textId="77777777" w:rsidR="006F5325" w:rsidRPr="006F5325" w:rsidRDefault="006F5325" w:rsidP="006F5325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14:paraId="712E5F05" w14:textId="58196811" w:rsidR="008114D4" w:rsidRPr="008114D4" w:rsidRDefault="008114D4" w:rsidP="008114D4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se nazývá bůh balzamování?</w:t>
      </w:r>
    </w:p>
    <w:sectPr w:rsidR="008114D4" w:rsidRPr="0081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4AE"/>
    <w:multiLevelType w:val="hybridMultilevel"/>
    <w:tmpl w:val="6C60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6A16"/>
    <w:multiLevelType w:val="hybridMultilevel"/>
    <w:tmpl w:val="11BE02D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CEA"/>
    <w:multiLevelType w:val="hybridMultilevel"/>
    <w:tmpl w:val="83A4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1C"/>
    <w:rsid w:val="00384140"/>
    <w:rsid w:val="00643A6B"/>
    <w:rsid w:val="006F5325"/>
    <w:rsid w:val="008114D4"/>
    <w:rsid w:val="00B40A1C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685"/>
  <w15:chartTrackingRefBased/>
  <w15:docId w15:val="{E1593AAA-FDD7-4661-9793-CCB3A536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B4D5C-C840-4AB9-A9C8-6C65A06E1B4B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1203b84a-ce53-4a05-a430-95dfe3bd908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95A4D4-218B-49A5-A91D-17FBEA6CC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21E5-F984-4B9A-8F64-34D5B334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2</cp:revision>
  <dcterms:created xsi:type="dcterms:W3CDTF">2020-11-16T17:18:00Z</dcterms:created>
  <dcterms:modified xsi:type="dcterms:W3CDTF">2020-11-16T19:08:00Z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