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B860" w14:textId="77777777" w:rsidR="00D85C09" w:rsidRDefault="00206DE7" w:rsidP="00206DE7">
      <w:pPr>
        <w:pStyle w:val="Odstavecseseznamem"/>
        <w:numPr>
          <w:ilvl w:val="0"/>
          <w:numId w:val="1"/>
        </w:numPr>
        <w:spacing w:line="360" w:lineRule="auto"/>
      </w:pPr>
      <w:r>
        <w:t>P</w:t>
      </w:r>
      <w:r>
        <w:t>o vyhnání posledního etruského krále roku 510 př. n. l. zřízena Římany republika (lat. res publica = věc veřejná či společná záležitost)</w:t>
      </w:r>
    </w:p>
    <w:p w14:paraId="65400C05" w14:textId="77777777" w:rsidR="00206DE7" w:rsidRDefault="00206DE7" w:rsidP="00206DE7">
      <w:pPr>
        <w:pStyle w:val="Odstavecseseznamem"/>
        <w:numPr>
          <w:ilvl w:val="0"/>
          <w:numId w:val="1"/>
        </w:numPr>
        <w:spacing w:line="360" w:lineRule="auto"/>
      </w:pPr>
      <w:r>
        <w:t>S</w:t>
      </w:r>
      <w:r>
        <w:t>hromaždištěm občanů</w:t>
      </w:r>
      <w:r>
        <w:t xml:space="preserve"> bylo</w:t>
      </w:r>
      <w:r>
        <w:t xml:space="preserve"> náměstí založené již </w:t>
      </w:r>
      <w:r>
        <w:t>Etrusky – forum</w:t>
      </w:r>
      <w:r>
        <w:t xml:space="preserve"> Romanum</w:t>
      </w:r>
    </w:p>
    <w:p w14:paraId="651A1127" w14:textId="77777777" w:rsidR="00206DE7" w:rsidRDefault="00206DE7" w:rsidP="00206DE7">
      <w:pPr>
        <w:pStyle w:val="Odstavecseseznamem"/>
        <w:spacing w:line="360" w:lineRule="auto"/>
      </w:pPr>
    </w:p>
    <w:p w14:paraId="3410F03E" w14:textId="77777777" w:rsidR="00206DE7" w:rsidRPr="00206DE7" w:rsidRDefault="00206DE7" w:rsidP="00206DE7">
      <w:pPr>
        <w:pStyle w:val="Odstavecseseznamem"/>
        <w:spacing w:line="360" w:lineRule="auto"/>
        <w:jc w:val="center"/>
        <w:rPr>
          <w:b/>
          <w:u w:val="single"/>
        </w:rPr>
      </w:pPr>
      <w:r w:rsidRPr="00206DE7">
        <w:rPr>
          <w:b/>
          <w:u w:val="single"/>
        </w:rPr>
        <w:t>S</w:t>
      </w:r>
      <w:r w:rsidRPr="00206DE7">
        <w:rPr>
          <w:b/>
          <w:u w:val="single"/>
        </w:rPr>
        <w:t>polečenské rozvrstvení:</w:t>
      </w:r>
    </w:p>
    <w:p w14:paraId="08DD43A8" w14:textId="77777777" w:rsidR="00206DE7" w:rsidRDefault="00206DE7" w:rsidP="00206DE7">
      <w:pPr>
        <w:pStyle w:val="Odstavecseseznamem"/>
        <w:spacing w:line="360" w:lineRule="auto"/>
      </w:pPr>
      <w:r>
        <w:t xml:space="preserve">1) </w:t>
      </w:r>
      <w:r w:rsidRPr="00206DE7">
        <w:rPr>
          <w:b/>
        </w:rPr>
        <w:t>král</w:t>
      </w:r>
      <w:r>
        <w:t xml:space="preserve"> – moc soudní, náboženská a vojenská </w:t>
      </w:r>
    </w:p>
    <w:p w14:paraId="2B79424C" w14:textId="77777777" w:rsidR="00206DE7" w:rsidRDefault="00206DE7" w:rsidP="00206DE7">
      <w:pPr>
        <w:pStyle w:val="Odstavecseseznamem"/>
        <w:spacing w:line="360" w:lineRule="auto"/>
      </w:pPr>
      <w:r>
        <w:t>2</w:t>
      </w:r>
      <w:r w:rsidRPr="00206DE7">
        <w:rPr>
          <w:b/>
        </w:rPr>
        <w:t>) senát</w:t>
      </w:r>
      <w:r>
        <w:t xml:space="preserve"> = poradní sbor krále </w:t>
      </w:r>
    </w:p>
    <w:p w14:paraId="65F13546" w14:textId="77777777" w:rsidR="00206DE7" w:rsidRDefault="00206DE7" w:rsidP="00206DE7">
      <w:pPr>
        <w:pStyle w:val="Odstavecseseznamem"/>
        <w:spacing w:line="360" w:lineRule="auto"/>
      </w:pPr>
      <w:r>
        <w:t xml:space="preserve">3) </w:t>
      </w:r>
      <w:r w:rsidRPr="00206DE7">
        <w:rPr>
          <w:b/>
        </w:rPr>
        <w:t>patricijové</w:t>
      </w:r>
      <w:r>
        <w:t xml:space="preserve"> (privilegovaní, plnoprávní) a </w:t>
      </w:r>
      <w:r w:rsidRPr="00206DE7">
        <w:rPr>
          <w:b/>
        </w:rPr>
        <w:t>plebejové</w:t>
      </w:r>
      <w:r>
        <w:t xml:space="preserve"> (neurození, neplnoprávní) </w:t>
      </w:r>
    </w:p>
    <w:p w14:paraId="7195AC32" w14:textId="77777777" w:rsidR="00206DE7" w:rsidRDefault="00206DE7" w:rsidP="00206DE7">
      <w:pPr>
        <w:pStyle w:val="Odstavecseseznamem"/>
        <w:spacing w:line="360" w:lineRule="auto"/>
      </w:pPr>
      <w:r>
        <w:t xml:space="preserve">4) </w:t>
      </w:r>
      <w:r w:rsidRPr="00206DE7">
        <w:rPr>
          <w:b/>
        </w:rPr>
        <w:t>nemajetní a bezzemci</w:t>
      </w:r>
      <w:r>
        <w:t xml:space="preserve"> (proletarii)</w:t>
      </w:r>
    </w:p>
    <w:p w14:paraId="15FBFE57" w14:textId="77777777" w:rsidR="00206DE7" w:rsidRDefault="00206DE7" w:rsidP="00206DE7">
      <w:pPr>
        <w:pStyle w:val="Odstavecseseznamem"/>
        <w:spacing w:line="360" w:lineRule="auto"/>
      </w:pPr>
    </w:p>
    <w:p w14:paraId="7F5912F6" w14:textId="77777777" w:rsidR="00206DE7" w:rsidRDefault="00206DE7" w:rsidP="00206DE7">
      <w:pPr>
        <w:pStyle w:val="Odstavecseseznamem"/>
        <w:spacing w:line="360" w:lineRule="auto"/>
        <w:rPr>
          <w:b/>
          <w:color w:val="FF0000"/>
        </w:rPr>
      </w:pPr>
      <w:r w:rsidRPr="00206DE7">
        <w:rPr>
          <w:b/>
          <w:color w:val="FF0000"/>
        </w:rPr>
        <w:t>Otázky:</w:t>
      </w:r>
    </w:p>
    <w:p w14:paraId="173972E3" w14:textId="77777777" w:rsidR="00206DE7" w:rsidRPr="00206DE7" w:rsidRDefault="00206DE7" w:rsidP="00206DE7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206DE7">
        <w:rPr>
          <w:color w:val="FF0000"/>
          <w:sz w:val="24"/>
          <w:szCs w:val="24"/>
        </w:rPr>
        <w:t xml:space="preserve">Co znamená </w:t>
      </w:r>
      <w:proofErr w:type="spellStart"/>
      <w:r w:rsidRPr="00206DE7">
        <w:rPr>
          <w:color w:val="FF0000"/>
          <w:sz w:val="24"/>
          <w:szCs w:val="24"/>
        </w:rPr>
        <w:t>Cloaca</w:t>
      </w:r>
      <w:proofErr w:type="spellEnd"/>
      <w:r w:rsidRPr="00206DE7">
        <w:rPr>
          <w:color w:val="FF0000"/>
          <w:sz w:val="24"/>
          <w:szCs w:val="24"/>
        </w:rPr>
        <w:t xml:space="preserve"> maxima?</w:t>
      </w:r>
      <w:bookmarkStart w:id="0" w:name="_GoBack"/>
      <w:bookmarkEnd w:id="0"/>
    </w:p>
    <w:p w14:paraId="11F92A56" w14:textId="77777777" w:rsidR="00206DE7" w:rsidRPr="00206DE7" w:rsidRDefault="00206DE7" w:rsidP="00206DE7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206DE7">
        <w:rPr>
          <w:color w:val="FF0000"/>
          <w:sz w:val="24"/>
          <w:szCs w:val="24"/>
        </w:rPr>
        <w:t>Co označuje slovo „forum“?</w:t>
      </w:r>
    </w:p>
    <w:p w14:paraId="1ED9DDBE" w14:textId="77777777" w:rsidR="00206DE7" w:rsidRPr="00206DE7" w:rsidRDefault="00206DE7" w:rsidP="00206DE7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206DE7">
        <w:rPr>
          <w:color w:val="FF0000"/>
          <w:sz w:val="24"/>
          <w:szCs w:val="24"/>
        </w:rPr>
        <w:t>Kdo neměl v Římě žádná práva?</w:t>
      </w:r>
    </w:p>
    <w:p w14:paraId="271C73DA" w14:textId="77777777" w:rsidR="00206DE7" w:rsidRDefault="00206DE7" w:rsidP="00206DE7">
      <w:pPr>
        <w:pStyle w:val="Odstavecseseznamem"/>
        <w:spacing w:line="360" w:lineRule="auto"/>
        <w:rPr>
          <w:color w:val="FF0000"/>
          <w:sz w:val="24"/>
          <w:szCs w:val="24"/>
        </w:rPr>
      </w:pPr>
      <w:r w:rsidRPr="00206DE7">
        <w:rPr>
          <w:color w:val="FF0000"/>
          <w:sz w:val="24"/>
          <w:szCs w:val="24"/>
        </w:rPr>
        <w:t>Co je to „busta“?</w:t>
      </w:r>
    </w:p>
    <w:p w14:paraId="09954405" w14:textId="77777777" w:rsidR="000E4AC5" w:rsidRPr="00206DE7" w:rsidRDefault="000E4AC5" w:rsidP="00206DE7">
      <w:pPr>
        <w:pStyle w:val="Odstavecseseznamem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Jakou povinnost měli jak patricijové, tak plebejci?</w:t>
      </w:r>
    </w:p>
    <w:sectPr w:rsidR="000E4AC5" w:rsidRPr="00206D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AEE6" w14:textId="77777777" w:rsidR="00206DE7" w:rsidRDefault="00206DE7" w:rsidP="00206DE7">
      <w:pPr>
        <w:spacing w:after="0" w:line="240" w:lineRule="auto"/>
      </w:pPr>
      <w:r>
        <w:separator/>
      </w:r>
    </w:p>
  </w:endnote>
  <w:endnote w:type="continuationSeparator" w:id="0">
    <w:p w14:paraId="4A658016" w14:textId="77777777" w:rsidR="00206DE7" w:rsidRDefault="00206DE7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52A2" w14:textId="77777777" w:rsidR="00206DE7" w:rsidRDefault="00206DE7" w:rsidP="00206DE7">
      <w:pPr>
        <w:spacing w:after="0" w:line="240" w:lineRule="auto"/>
      </w:pPr>
      <w:r>
        <w:separator/>
      </w:r>
    </w:p>
  </w:footnote>
  <w:footnote w:type="continuationSeparator" w:id="0">
    <w:p w14:paraId="35D58AA8" w14:textId="77777777" w:rsidR="00206DE7" w:rsidRDefault="00206DE7" w:rsidP="002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BDA1" w14:textId="77777777" w:rsidR="00206DE7" w:rsidRPr="00206DE7" w:rsidRDefault="00206DE7" w:rsidP="00206DE7">
    <w:pPr>
      <w:pStyle w:val="Zhlav"/>
      <w:jc w:val="center"/>
      <w:rPr>
        <w:sz w:val="32"/>
        <w:szCs w:val="32"/>
      </w:rPr>
    </w:pPr>
    <w:r w:rsidRPr="00206DE7">
      <w:rPr>
        <w:sz w:val="32"/>
        <w:szCs w:val="32"/>
      </w:rPr>
      <w:t>Starověký Řím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3974"/>
    <w:multiLevelType w:val="hybridMultilevel"/>
    <w:tmpl w:val="9E08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E7"/>
    <w:rsid w:val="000E4AC5"/>
    <w:rsid w:val="00206DE7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1851"/>
  <w15:chartTrackingRefBased/>
  <w15:docId w15:val="{75AF2DAD-FCCE-4766-9080-61E2F53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DE7"/>
  </w:style>
  <w:style w:type="paragraph" w:styleId="Zpat">
    <w:name w:val="footer"/>
    <w:basedOn w:val="Normln"/>
    <w:link w:val="ZpatChar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DE7"/>
  </w:style>
  <w:style w:type="paragraph" w:styleId="Odstavecseseznamem">
    <w:name w:val="List Paragraph"/>
    <w:basedOn w:val="Normln"/>
    <w:uiPriority w:val="34"/>
    <w:qFormat/>
    <w:rsid w:val="0020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280E2-8140-469C-B304-3A52289F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80BE-CA1A-435F-800E-6A86E1FFC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18B9-8D6A-48BD-9D18-4F4CD054E09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203b84a-ce53-4a05-a430-95dfe3bd90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2021-04-12T19:35:00Z</dcterms:created>
  <dcterms:modified xsi:type="dcterms:W3CDTF">2021-04-12T19:46:00Z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