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D8" w:rsidRPr="003D3A06" w:rsidRDefault="000F691A" w:rsidP="000F691A">
      <w:pPr>
        <w:jc w:val="center"/>
        <w:rPr>
          <w:b/>
          <w:sz w:val="40"/>
          <w:szCs w:val="40"/>
          <w:u w:val="single"/>
        </w:rPr>
      </w:pPr>
      <w:r w:rsidRPr="003D3A06">
        <w:rPr>
          <w:b/>
          <w:sz w:val="40"/>
          <w:szCs w:val="40"/>
          <w:u w:val="single"/>
        </w:rPr>
        <w:t>Právní řád ČR</w:t>
      </w:r>
    </w:p>
    <w:p w:rsidR="000F691A" w:rsidRDefault="000F691A" w:rsidP="000F691A">
      <w:pPr>
        <w:jc w:val="center"/>
        <w:rPr>
          <w:b/>
          <w:sz w:val="28"/>
          <w:szCs w:val="28"/>
          <w:u w:val="single"/>
        </w:rPr>
      </w:pPr>
    </w:p>
    <w:p w:rsidR="000F691A" w:rsidRPr="000F691A" w:rsidRDefault="000F691A" w:rsidP="003D3A06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F691A">
        <w:rPr>
          <w:b/>
          <w:sz w:val="28"/>
          <w:szCs w:val="28"/>
        </w:rPr>
        <w:t xml:space="preserve">Právním řádem </w:t>
      </w:r>
      <w:r w:rsidRPr="000F691A">
        <w:rPr>
          <w:sz w:val="28"/>
          <w:szCs w:val="28"/>
        </w:rPr>
        <w:t xml:space="preserve">se rozumí systém pramenů práva, jež je platný v teritoriu </w:t>
      </w:r>
      <w:proofErr w:type="gramStart"/>
      <w:r w:rsidRPr="000F691A">
        <w:rPr>
          <w:sz w:val="28"/>
          <w:szCs w:val="28"/>
        </w:rPr>
        <w:t>toho</w:t>
      </w:r>
      <w:proofErr w:type="gramEnd"/>
      <w:r>
        <w:rPr>
          <w:sz w:val="28"/>
          <w:szCs w:val="28"/>
        </w:rPr>
        <w:t xml:space="preserve"> </w:t>
      </w:r>
      <w:r w:rsidRPr="000F691A">
        <w:rPr>
          <w:sz w:val="28"/>
          <w:szCs w:val="28"/>
        </w:rPr>
        <w:t xml:space="preserve">kterého státu. </w:t>
      </w:r>
    </w:p>
    <w:p w:rsidR="000F691A" w:rsidRPr="000F691A" w:rsidRDefault="000F691A" w:rsidP="003D3A06">
      <w:pPr>
        <w:pStyle w:val="Odstavecseseznamem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0F691A">
        <w:rPr>
          <w:b/>
          <w:sz w:val="28"/>
          <w:szCs w:val="28"/>
        </w:rPr>
        <w:t>V ČR je to soubor právních normativních aktů (zákonů, vyhlášek, nařízení…), mezinárodních smluv a od roku 2004 i prameny práva Evropské unie.</w:t>
      </w:r>
    </w:p>
    <w:p w:rsidR="000F691A" w:rsidRDefault="000F691A" w:rsidP="003D3A06">
      <w:pPr>
        <w:pStyle w:val="Odstavecseseznamem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0F691A">
        <w:rPr>
          <w:b/>
          <w:sz w:val="28"/>
          <w:szCs w:val="28"/>
        </w:rPr>
        <w:t>Právní normy jsou v právním řádu uspořádány stupňovitě podle důležitosti a významu = PRÁVNÍ SÍLA.</w:t>
      </w:r>
    </w:p>
    <w:p w:rsidR="003D3A06" w:rsidRPr="000F691A" w:rsidRDefault="003D3A06" w:rsidP="003D3A06">
      <w:pPr>
        <w:pStyle w:val="Odstavecseseznamem"/>
        <w:spacing w:line="276" w:lineRule="auto"/>
        <w:rPr>
          <w:b/>
          <w:sz w:val="28"/>
          <w:szCs w:val="28"/>
        </w:rPr>
      </w:pPr>
    </w:p>
    <w:p w:rsidR="000F691A" w:rsidRPr="003D3A06" w:rsidRDefault="000F691A" w:rsidP="000F691A">
      <w:pPr>
        <w:jc w:val="center"/>
        <w:rPr>
          <w:b/>
          <w:sz w:val="36"/>
          <w:szCs w:val="36"/>
          <w:u w:val="single"/>
        </w:rPr>
      </w:pPr>
      <w:r w:rsidRPr="003D3A06">
        <w:rPr>
          <w:b/>
          <w:sz w:val="36"/>
          <w:szCs w:val="36"/>
          <w:u w:val="single"/>
        </w:rPr>
        <w:t>Členění pr</w:t>
      </w:r>
      <w:r w:rsidR="003D3A06" w:rsidRPr="003D3A06">
        <w:rPr>
          <w:b/>
          <w:sz w:val="36"/>
          <w:szCs w:val="36"/>
          <w:u w:val="single"/>
        </w:rPr>
        <w:t>amenů</w:t>
      </w:r>
      <w:r w:rsidRPr="003D3A06">
        <w:rPr>
          <w:b/>
          <w:sz w:val="36"/>
          <w:szCs w:val="36"/>
          <w:u w:val="single"/>
        </w:rPr>
        <w:t xml:space="preserve"> dle právní síly</w:t>
      </w:r>
      <w:bookmarkStart w:id="0" w:name="_GoBack"/>
      <w:bookmarkEnd w:id="0"/>
    </w:p>
    <w:p w:rsidR="003D3A06" w:rsidRDefault="003D3A06" w:rsidP="000F691A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5F696D">
            <wp:simplePos x="0" y="0"/>
            <wp:positionH relativeFrom="column">
              <wp:posOffset>548005</wp:posOffset>
            </wp:positionH>
            <wp:positionV relativeFrom="paragraph">
              <wp:posOffset>62865</wp:posOffset>
            </wp:positionV>
            <wp:extent cx="5760720" cy="3975100"/>
            <wp:effectExtent l="0" t="57150" r="0" b="444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3D3A06" w:rsidRDefault="003D3A06" w:rsidP="000F691A">
      <w:pPr>
        <w:jc w:val="center"/>
        <w:rPr>
          <w:b/>
          <w:sz w:val="28"/>
          <w:szCs w:val="28"/>
          <w:u w:val="single"/>
        </w:rPr>
      </w:pPr>
    </w:p>
    <w:p w:rsidR="003D3A06" w:rsidRDefault="003D3A06" w:rsidP="000F691A">
      <w:pPr>
        <w:jc w:val="center"/>
        <w:rPr>
          <w:b/>
          <w:sz w:val="28"/>
          <w:szCs w:val="28"/>
          <w:u w:val="single"/>
        </w:rPr>
      </w:pPr>
    </w:p>
    <w:p w:rsidR="003D3A06" w:rsidRDefault="003D3A06" w:rsidP="000F691A">
      <w:pPr>
        <w:jc w:val="center"/>
        <w:rPr>
          <w:b/>
          <w:sz w:val="28"/>
          <w:szCs w:val="28"/>
          <w:u w:val="single"/>
        </w:rPr>
      </w:pPr>
    </w:p>
    <w:p w:rsidR="003D3A06" w:rsidRDefault="003D3A06" w:rsidP="000F691A">
      <w:pPr>
        <w:jc w:val="center"/>
        <w:rPr>
          <w:b/>
          <w:sz w:val="28"/>
          <w:szCs w:val="28"/>
          <w:u w:val="single"/>
        </w:rPr>
      </w:pPr>
    </w:p>
    <w:p w:rsidR="003D3A06" w:rsidRDefault="003D3A06" w:rsidP="000F691A">
      <w:pPr>
        <w:jc w:val="center"/>
        <w:rPr>
          <w:b/>
          <w:sz w:val="28"/>
          <w:szCs w:val="28"/>
          <w:u w:val="single"/>
        </w:rPr>
      </w:pPr>
    </w:p>
    <w:p w:rsidR="003D3A06" w:rsidRDefault="003D3A06" w:rsidP="000F691A">
      <w:pPr>
        <w:jc w:val="center"/>
        <w:rPr>
          <w:b/>
          <w:sz w:val="28"/>
          <w:szCs w:val="28"/>
          <w:u w:val="single"/>
        </w:rPr>
      </w:pPr>
    </w:p>
    <w:p w:rsidR="003D3A06" w:rsidRDefault="003D3A06" w:rsidP="000F691A">
      <w:pPr>
        <w:jc w:val="center"/>
        <w:rPr>
          <w:b/>
          <w:sz w:val="28"/>
          <w:szCs w:val="28"/>
          <w:u w:val="single"/>
        </w:rPr>
      </w:pPr>
    </w:p>
    <w:p w:rsidR="003D3A06" w:rsidRDefault="003D3A06" w:rsidP="000F691A">
      <w:pPr>
        <w:jc w:val="center"/>
        <w:rPr>
          <w:b/>
          <w:sz w:val="28"/>
          <w:szCs w:val="28"/>
          <w:u w:val="single"/>
        </w:rPr>
      </w:pPr>
    </w:p>
    <w:p w:rsidR="003D3A06" w:rsidRPr="000F691A" w:rsidRDefault="003D3A06" w:rsidP="000F691A">
      <w:pPr>
        <w:jc w:val="center"/>
        <w:rPr>
          <w:b/>
          <w:sz w:val="28"/>
          <w:szCs w:val="28"/>
          <w:u w:val="single"/>
        </w:rPr>
      </w:pPr>
    </w:p>
    <w:p w:rsidR="000F691A" w:rsidRDefault="000F691A" w:rsidP="000F691A">
      <w:pPr>
        <w:rPr>
          <w:b/>
          <w:sz w:val="28"/>
          <w:szCs w:val="28"/>
        </w:rPr>
      </w:pPr>
    </w:p>
    <w:p w:rsidR="000F691A" w:rsidRDefault="000F691A" w:rsidP="000F691A">
      <w:pPr>
        <w:rPr>
          <w:b/>
          <w:sz w:val="28"/>
          <w:szCs w:val="28"/>
        </w:rPr>
      </w:pPr>
    </w:p>
    <w:p w:rsidR="003D3A06" w:rsidRDefault="003D3A06" w:rsidP="000F691A">
      <w:pPr>
        <w:rPr>
          <w:b/>
          <w:sz w:val="28"/>
          <w:szCs w:val="28"/>
        </w:rPr>
      </w:pPr>
    </w:p>
    <w:p w:rsidR="003D3A06" w:rsidRDefault="003D3A06" w:rsidP="000F691A">
      <w:pPr>
        <w:rPr>
          <w:b/>
          <w:sz w:val="28"/>
          <w:szCs w:val="28"/>
        </w:rPr>
      </w:pPr>
    </w:p>
    <w:p w:rsidR="000F691A" w:rsidRPr="000F691A" w:rsidRDefault="000F691A" w:rsidP="000F691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F691A">
        <w:rPr>
          <w:b/>
          <w:sz w:val="28"/>
          <w:szCs w:val="28"/>
        </w:rPr>
        <w:t>Norma nižší právní síly nesmí odporovat normě vyšší právní síly!</w:t>
      </w:r>
    </w:p>
    <w:p w:rsidR="000F691A" w:rsidRDefault="000F691A" w:rsidP="000F691A">
      <w:pPr>
        <w:rPr>
          <w:b/>
          <w:sz w:val="28"/>
          <w:szCs w:val="28"/>
        </w:rPr>
      </w:pPr>
    </w:p>
    <w:p w:rsidR="000F691A" w:rsidRPr="000F691A" w:rsidRDefault="000F691A" w:rsidP="000F691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F691A">
        <w:rPr>
          <w:b/>
          <w:sz w:val="28"/>
          <w:szCs w:val="28"/>
        </w:rPr>
        <w:t>Každý stát má svůj právní řád a vyžaduje jeho dodržování.</w:t>
      </w:r>
    </w:p>
    <w:sectPr w:rsidR="000F691A" w:rsidRPr="000F691A" w:rsidSect="000F691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7DDF"/>
    <w:multiLevelType w:val="hybridMultilevel"/>
    <w:tmpl w:val="A3DCC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33D"/>
    <w:multiLevelType w:val="hybridMultilevel"/>
    <w:tmpl w:val="86587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1A"/>
    <w:rsid w:val="000F691A"/>
    <w:rsid w:val="003D3A06"/>
    <w:rsid w:val="00445377"/>
    <w:rsid w:val="00A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2CD4"/>
  <w15:chartTrackingRefBased/>
  <w15:docId w15:val="{B95D9E8C-B93A-46F6-9CA2-2427EC47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51C735-7E9F-4905-AABA-15EFFC59E2C5}" type="doc">
      <dgm:prSet loTypeId="urn:microsoft.com/office/officeart/2005/8/layout/pyramid2" loCatId="list" qsTypeId="urn:microsoft.com/office/officeart/2005/8/quickstyle/3d2#1" qsCatId="3D" csTypeId="urn:microsoft.com/office/officeart/2005/8/colors/accent1_2" csCatId="accent1" phldr="1"/>
      <dgm:spPr/>
    </dgm:pt>
    <dgm:pt modelId="{B68491A6-C7CD-4153-A78D-AEA08C1DBECB}">
      <dgm:prSet phldrT="[Text]"/>
      <dgm:spPr/>
      <dgm:t>
        <a:bodyPr/>
        <a:lstStyle/>
        <a:p>
          <a:r>
            <a:rPr lang="cs-CZ" b="1" dirty="0"/>
            <a:t>Ústava</a:t>
          </a:r>
        </a:p>
      </dgm:t>
    </dgm:pt>
    <dgm:pt modelId="{DA8F27BB-4E5F-4FAE-B469-BB0263F99A1A}" type="parTrans" cxnId="{6E0AF1A7-A586-461B-B9E9-A5885CEE1FD6}">
      <dgm:prSet/>
      <dgm:spPr/>
      <dgm:t>
        <a:bodyPr/>
        <a:lstStyle/>
        <a:p>
          <a:endParaRPr lang="cs-CZ"/>
        </a:p>
      </dgm:t>
    </dgm:pt>
    <dgm:pt modelId="{722363DB-A55A-4F9D-B22E-2FA8DD5B2A14}" type="sibTrans" cxnId="{6E0AF1A7-A586-461B-B9E9-A5885CEE1FD6}">
      <dgm:prSet/>
      <dgm:spPr/>
      <dgm:t>
        <a:bodyPr/>
        <a:lstStyle/>
        <a:p>
          <a:endParaRPr lang="cs-CZ"/>
        </a:p>
      </dgm:t>
    </dgm:pt>
    <dgm:pt modelId="{49AA74C3-AAE8-4165-B708-2855A7677B13}">
      <dgm:prSet phldrT="[Text]"/>
      <dgm:spPr/>
      <dgm:t>
        <a:bodyPr/>
        <a:lstStyle/>
        <a:p>
          <a:r>
            <a:rPr lang="cs-CZ" b="1" dirty="0"/>
            <a:t>Ústavní zákony</a:t>
          </a:r>
        </a:p>
      </dgm:t>
    </dgm:pt>
    <dgm:pt modelId="{8DB05916-7856-4B35-8183-E009267A7450}" type="parTrans" cxnId="{D1427290-0CB5-426B-9289-F583A58BA4B9}">
      <dgm:prSet/>
      <dgm:spPr/>
      <dgm:t>
        <a:bodyPr/>
        <a:lstStyle/>
        <a:p>
          <a:endParaRPr lang="cs-CZ"/>
        </a:p>
      </dgm:t>
    </dgm:pt>
    <dgm:pt modelId="{7C3622FE-72AE-48DE-AFD0-C1F3E5CD041E}" type="sibTrans" cxnId="{D1427290-0CB5-426B-9289-F583A58BA4B9}">
      <dgm:prSet/>
      <dgm:spPr/>
      <dgm:t>
        <a:bodyPr/>
        <a:lstStyle/>
        <a:p>
          <a:endParaRPr lang="cs-CZ"/>
        </a:p>
      </dgm:t>
    </dgm:pt>
    <dgm:pt modelId="{C3E89AC0-8211-42C4-AC42-C12411BEE54E}">
      <dgm:prSet phldrT="[Text]"/>
      <dgm:spPr/>
      <dgm:t>
        <a:bodyPr/>
        <a:lstStyle/>
        <a:p>
          <a:r>
            <a:rPr lang="cs-CZ" b="1" dirty="0"/>
            <a:t>Zákony</a:t>
          </a:r>
        </a:p>
      </dgm:t>
    </dgm:pt>
    <dgm:pt modelId="{9AFCC01D-1FBF-49E9-82F5-D7DCF712E675}" type="parTrans" cxnId="{BCA14428-4873-408E-AA1B-73617F33C916}">
      <dgm:prSet/>
      <dgm:spPr/>
      <dgm:t>
        <a:bodyPr/>
        <a:lstStyle/>
        <a:p>
          <a:endParaRPr lang="cs-CZ"/>
        </a:p>
      </dgm:t>
    </dgm:pt>
    <dgm:pt modelId="{7EB17049-C205-43A1-B572-F9F8F156ED6D}" type="sibTrans" cxnId="{BCA14428-4873-408E-AA1B-73617F33C916}">
      <dgm:prSet/>
      <dgm:spPr/>
      <dgm:t>
        <a:bodyPr/>
        <a:lstStyle/>
        <a:p>
          <a:endParaRPr lang="cs-CZ"/>
        </a:p>
      </dgm:t>
    </dgm:pt>
    <dgm:pt modelId="{11D49FDB-63D6-47CD-B6F6-706A691D09FC}">
      <dgm:prSet phldrT="[Text]"/>
      <dgm:spPr/>
      <dgm:t>
        <a:bodyPr/>
        <a:lstStyle/>
        <a:p>
          <a:r>
            <a:rPr lang="cs-CZ" b="1" dirty="0"/>
            <a:t>Nařízení vlády</a:t>
          </a:r>
        </a:p>
      </dgm:t>
    </dgm:pt>
    <dgm:pt modelId="{146C4467-26FB-4142-9867-68094B4763BC}" type="parTrans" cxnId="{BA62C655-D516-4839-88A3-18FFD4E89E41}">
      <dgm:prSet/>
      <dgm:spPr/>
      <dgm:t>
        <a:bodyPr/>
        <a:lstStyle/>
        <a:p>
          <a:endParaRPr lang="cs-CZ"/>
        </a:p>
      </dgm:t>
    </dgm:pt>
    <dgm:pt modelId="{61F87829-B1DF-4011-866E-906239BA5796}" type="sibTrans" cxnId="{BA62C655-D516-4839-88A3-18FFD4E89E41}">
      <dgm:prSet/>
      <dgm:spPr/>
      <dgm:t>
        <a:bodyPr/>
        <a:lstStyle/>
        <a:p>
          <a:endParaRPr lang="cs-CZ"/>
        </a:p>
      </dgm:t>
    </dgm:pt>
    <dgm:pt modelId="{A25A395E-2782-43E5-BB23-EF586CC3EE1B}">
      <dgm:prSet phldrT="[Text]"/>
      <dgm:spPr/>
      <dgm:t>
        <a:bodyPr/>
        <a:lstStyle/>
        <a:p>
          <a:r>
            <a:rPr lang="cs-CZ" b="1" dirty="0"/>
            <a:t>Vyhlášky ministerstev</a:t>
          </a:r>
        </a:p>
      </dgm:t>
    </dgm:pt>
    <dgm:pt modelId="{EF5DEC69-CAF8-400E-97CB-A8D67D9CC15A}" type="parTrans" cxnId="{EC19DA90-705D-4BFE-BEA9-66F11417A96B}">
      <dgm:prSet/>
      <dgm:spPr/>
      <dgm:t>
        <a:bodyPr/>
        <a:lstStyle/>
        <a:p>
          <a:endParaRPr lang="cs-CZ"/>
        </a:p>
      </dgm:t>
    </dgm:pt>
    <dgm:pt modelId="{FA9F612F-9272-4AE6-AC50-0FB737678A8A}" type="sibTrans" cxnId="{EC19DA90-705D-4BFE-BEA9-66F11417A96B}">
      <dgm:prSet/>
      <dgm:spPr/>
      <dgm:t>
        <a:bodyPr/>
        <a:lstStyle/>
        <a:p>
          <a:endParaRPr lang="cs-CZ"/>
        </a:p>
      </dgm:t>
    </dgm:pt>
    <dgm:pt modelId="{B3AC32A9-7FF9-46DC-8534-1A614885B8F9}">
      <dgm:prSet phldrT="[Text]"/>
      <dgm:spPr/>
      <dgm:t>
        <a:bodyPr/>
        <a:lstStyle/>
        <a:p>
          <a:r>
            <a:rPr lang="cs-CZ" b="1" dirty="0"/>
            <a:t>Vyhlášky a nařízení samosprávných celků</a:t>
          </a:r>
        </a:p>
      </dgm:t>
    </dgm:pt>
    <dgm:pt modelId="{AD200D02-5C8F-4D9C-81CC-7243A47CAB12}" type="parTrans" cxnId="{B6C5B7AC-1D0E-4B81-B019-D3E9CDB6AB51}">
      <dgm:prSet/>
      <dgm:spPr/>
      <dgm:t>
        <a:bodyPr/>
        <a:lstStyle/>
        <a:p>
          <a:endParaRPr lang="cs-CZ"/>
        </a:p>
      </dgm:t>
    </dgm:pt>
    <dgm:pt modelId="{6889500C-F483-47E1-A5A6-6720A3747A97}" type="sibTrans" cxnId="{B6C5B7AC-1D0E-4B81-B019-D3E9CDB6AB51}">
      <dgm:prSet/>
      <dgm:spPr/>
      <dgm:t>
        <a:bodyPr/>
        <a:lstStyle/>
        <a:p>
          <a:endParaRPr lang="cs-CZ"/>
        </a:p>
      </dgm:t>
    </dgm:pt>
    <dgm:pt modelId="{EDAF0253-3A2B-4051-9379-5AA31FCFEAAC}">
      <dgm:prSet phldrT="[Text]"/>
      <dgm:spPr/>
      <dgm:t>
        <a:bodyPr/>
        <a:lstStyle/>
        <a:p>
          <a:r>
            <a:rPr lang="cs-CZ" b="1" dirty="0"/>
            <a:t>Zákonná opatření Senátu</a:t>
          </a:r>
        </a:p>
      </dgm:t>
    </dgm:pt>
    <dgm:pt modelId="{4B0899D0-E8DE-49D2-9654-CDBC43695BC3}" type="parTrans" cxnId="{40AF8D53-E5C2-4149-9730-8CB453EF852F}">
      <dgm:prSet/>
      <dgm:spPr/>
      <dgm:t>
        <a:bodyPr/>
        <a:lstStyle/>
        <a:p>
          <a:endParaRPr lang="cs-CZ"/>
        </a:p>
      </dgm:t>
    </dgm:pt>
    <dgm:pt modelId="{837385FF-7AE9-429A-8C07-0AFF31AAFAAD}" type="sibTrans" cxnId="{40AF8D53-E5C2-4149-9730-8CB453EF852F}">
      <dgm:prSet/>
      <dgm:spPr/>
      <dgm:t>
        <a:bodyPr/>
        <a:lstStyle/>
        <a:p>
          <a:endParaRPr lang="cs-CZ"/>
        </a:p>
      </dgm:t>
    </dgm:pt>
    <dgm:pt modelId="{F8478961-85DC-4CFA-AD5B-65F20C428987}">
      <dgm:prSet phldrT="[Text]"/>
      <dgm:spPr/>
      <dgm:t>
        <a:bodyPr/>
        <a:lstStyle/>
        <a:p>
          <a:r>
            <a:rPr lang="cs-CZ" b="1" dirty="0"/>
            <a:t>Mezinárodní smlouvy</a:t>
          </a:r>
        </a:p>
      </dgm:t>
    </dgm:pt>
    <dgm:pt modelId="{8F5EE729-64D4-4FF9-BF5C-DCF211020DD0}" type="parTrans" cxnId="{5D4351AA-1572-497F-843A-3F5F33DA014C}">
      <dgm:prSet/>
      <dgm:spPr/>
      <dgm:t>
        <a:bodyPr/>
        <a:lstStyle/>
        <a:p>
          <a:endParaRPr lang="cs-CZ"/>
        </a:p>
      </dgm:t>
    </dgm:pt>
    <dgm:pt modelId="{5BADA83E-A06D-46D8-A4E5-DE76BB11ACE2}" type="sibTrans" cxnId="{5D4351AA-1572-497F-843A-3F5F33DA014C}">
      <dgm:prSet/>
      <dgm:spPr/>
      <dgm:t>
        <a:bodyPr/>
        <a:lstStyle/>
        <a:p>
          <a:endParaRPr lang="cs-CZ"/>
        </a:p>
      </dgm:t>
    </dgm:pt>
    <dgm:pt modelId="{4EEE0BED-6AF0-4A36-BD58-0894105B5BE8}" type="pres">
      <dgm:prSet presAssocID="{4C51C735-7E9F-4905-AABA-15EFFC59E2C5}" presName="compositeShape" presStyleCnt="0">
        <dgm:presLayoutVars>
          <dgm:dir/>
          <dgm:resizeHandles/>
        </dgm:presLayoutVars>
      </dgm:prSet>
      <dgm:spPr/>
    </dgm:pt>
    <dgm:pt modelId="{61C21FC3-BB3E-4B33-9EFE-0B9443861FC4}" type="pres">
      <dgm:prSet presAssocID="{4C51C735-7E9F-4905-AABA-15EFFC59E2C5}" presName="pyramid" presStyleLbl="node1" presStyleIdx="0" presStyleCnt="1"/>
      <dgm:spPr/>
    </dgm:pt>
    <dgm:pt modelId="{BB9AC869-CB87-4F93-BE00-961926E41DE1}" type="pres">
      <dgm:prSet presAssocID="{4C51C735-7E9F-4905-AABA-15EFFC59E2C5}" presName="theList" presStyleCnt="0"/>
      <dgm:spPr/>
    </dgm:pt>
    <dgm:pt modelId="{EBCDB620-0282-495F-B1D9-F5F95DE521D7}" type="pres">
      <dgm:prSet presAssocID="{B68491A6-C7CD-4153-A78D-AEA08C1DBECB}" presName="aNode" presStyleLbl="fgAcc1" presStyleIdx="0" presStyleCnt="8" custLinFactY="-84726" custLinFactNeighborX="-50113" custLinFactNeighborY="-100000">
        <dgm:presLayoutVars>
          <dgm:bulletEnabled val="1"/>
        </dgm:presLayoutVars>
      </dgm:prSet>
      <dgm:spPr/>
    </dgm:pt>
    <dgm:pt modelId="{C55187D0-CCE4-4A29-B82C-DCB2D93DA3A7}" type="pres">
      <dgm:prSet presAssocID="{B68491A6-C7CD-4153-A78D-AEA08C1DBECB}" presName="aSpace" presStyleCnt="0"/>
      <dgm:spPr/>
    </dgm:pt>
    <dgm:pt modelId="{F709DB6D-B0CD-478A-8B4B-BB5C7EF724BB}" type="pres">
      <dgm:prSet presAssocID="{49AA74C3-AAE8-4165-B708-2855A7677B13}" presName="aNode" presStyleLbl="fgAcc1" presStyleIdx="1" presStyleCnt="8" custLinFactY="-73937" custLinFactNeighborX="-50113" custLinFactNeighborY="-100000">
        <dgm:presLayoutVars>
          <dgm:bulletEnabled val="1"/>
        </dgm:presLayoutVars>
      </dgm:prSet>
      <dgm:spPr/>
    </dgm:pt>
    <dgm:pt modelId="{01343DC6-C3A0-4425-8CD1-9D53AE68A69C}" type="pres">
      <dgm:prSet presAssocID="{49AA74C3-AAE8-4165-B708-2855A7677B13}" presName="aSpace" presStyleCnt="0"/>
      <dgm:spPr/>
    </dgm:pt>
    <dgm:pt modelId="{AEB7066E-08D2-421A-B029-BF1CEE89D778}" type="pres">
      <dgm:prSet presAssocID="{F8478961-85DC-4CFA-AD5B-65F20C428987}" presName="aNode" presStyleLbl="fgAcc1" presStyleIdx="2" presStyleCnt="8" custScaleY="138636" custLinFactY="-63148" custLinFactNeighborX="-50113" custLinFactNeighborY="-100000">
        <dgm:presLayoutVars>
          <dgm:bulletEnabled val="1"/>
        </dgm:presLayoutVars>
      </dgm:prSet>
      <dgm:spPr/>
    </dgm:pt>
    <dgm:pt modelId="{EE86A43B-AE9F-49B2-9FBC-1B78A3A3D818}" type="pres">
      <dgm:prSet presAssocID="{F8478961-85DC-4CFA-AD5B-65F20C428987}" presName="aSpace" presStyleCnt="0"/>
      <dgm:spPr/>
    </dgm:pt>
    <dgm:pt modelId="{6613C7EC-501D-4E9E-BF7B-F7FBF03BEABD}" type="pres">
      <dgm:prSet presAssocID="{C3E89AC0-8211-42C4-AC42-C12411BEE54E}" presName="aNode" presStyleLbl="fgAcc1" presStyleIdx="3" presStyleCnt="8" custLinFactY="-52358" custLinFactNeighborX="-50113" custLinFactNeighborY="-100000">
        <dgm:presLayoutVars>
          <dgm:bulletEnabled val="1"/>
        </dgm:presLayoutVars>
      </dgm:prSet>
      <dgm:spPr/>
    </dgm:pt>
    <dgm:pt modelId="{24BF8539-2CE0-47A1-9758-1DC5E49F143C}" type="pres">
      <dgm:prSet presAssocID="{C3E89AC0-8211-42C4-AC42-C12411BEE54E}" presName="aSpace" presStyleCnt="0"/>
      <dgm:spPr/>
    </dgm:pt>
    <dgm:pt modelId="{65BB2B65-80BC-4048-95C9-F133BF891439}" type="pres">
      <dgm:prSet presAssocID="{EDAF0253-3A2B-4051-9379-5AA31FCFEAAC}" presName="aNode" presStyleLbl="fgAcc1" presStyleIdx="4" presStyleCnt="8" custLinFactY="-41569" custLinFactNeighborX="-50113" custLinFactNeighborY="-100000">
        <dgm:presLayoutVars>
          <dgm:bulletEnabled val="1"/>
        </dgm:presLayoutVars>
      </dgm:prSet>
      <dgm:spPr/>
    </dgm:pt>
    <dgm:pt modelId="{EF8B9471-59F6-4115-A762-92B696AC5214}" type="pres">
      <dgm:prSet presAssocID="{EDAF0253-3A2B-4051-9379-5AA31FCFEAAC}" presName="aSpace" presStyleCnt="0"/>
      <dgm:spPr/>
    </dgm:pt>
    <dgm:pt modelId="{13A49997-1563-4501-B97D-16B056161ADB}" type="pres">
      <dgm:prSet presAssocID="{11D49FDB-63D6-47CD-B6F6-706A691D09FC}" presName="aNode" presStyleLbl="fgAcc1" presStyleIdx="5" presStyleCnt="8" custLinFactNeighborX="-50113" custLinFactNeighborY="-99660">
        <dgm:presLayoutVars>
          <dgm:bulletEnabled val="1"/>
        </dgm:presLayoutVars>
      </dgm:prSet>
      <dgm:spPr/>
    </dgm:pt>
    <dgm:pt modelId="{DF70590E-C6C5-458D-995E-282A93D4710E}" type="pres">
      <dgm:prSet presAssocID="{11D49FDB-63D6-47CD-B6F6-706A691D09FC}" presName="aSpace" presStyleCnt="0"/>
      <dgm:spPr/>
    </dgm:pt>
    <dgm:pt modelId="{7F15BCCF-8C25-4841-9ADE-ED9EF9422F03}" type="pres">
      <dgm:prSet presAssocID="{A25A395E-2782-43E5-BB23-EF586CC3EE1B}" presName="aNode" presStyleLbl="fgAcc1" presStyleIdx="6" presStyleCnt="8" custLinFactY="16654" custLinFactNeighborX="-50113" custLinFactNeighborY="100000">
        <dgm:presLayoutVars>
          <dgm:bulletEnabled val="1"/>
        </dgm:presLayoutVars>
      </dgm:prSet>
      <dgm:spPr/>
    </dgm:pt>
    <dgm:pt modelId="{8194B65E-9580-4EE8-BDF0-BAE530CCBCFF}" type="pres">
      <dgm:prSet presAssocID="{A25A395E-2782-43E5-BB23-EF586CC3EE1B}" presName="aSpace" presStyleCnt="0"/>
      <dgm:spPr/>
    </dgm:pt>
    <dgm:pt modelId="{A8B85680-E221-4DF4-AA68-484F56E5AC43}" type="pres">
      <dgm:prSet presAssocID="{B3AC32A9-7FF9-46DC-8534-1A614885B8F9}" presName="aNode" presStyleLbl="fgAcc1" presStyleIdx="7" presStyleCnt="8" custScaleX="130766" custLinFactY="58266" custLinFactNeighborX="-49479" custLinFactNeighborY="100000">
        <dgm:presLayoutVars>
          <dgm:bulletEnabled val="1"/>
        </dgm:presLayoutVars>
      </dgm:prSet>
      <dgm:spPr/>
    </dgm:pt>
    <dgm:pt modelId="{EFE452CA-9712-49FE-A937-92855867C77C}" type="pres">
      <dgm:prSet presAssocID="{B3AC32A9-7FF9-46DC-8534-1A614885B8F9}" presName="aSpace" presStyleCnt="0"/>
      <dgm:spPr/>
    </dgm:pt>
  </dgm:ptLst>
  <dgm:cxnLst>
    <dgm:cxn modelId="{BCA14428-4873-408E-AA1B-73617F33C916}" srcId="{4C51C735-7E9F-4905-AABA-15EFFC59E2C5}" destId="{C3E89AC0-8211-42C4-AC42-C12411BEE54E}" srcOrd="3" destOrd="0" parTransId="{9AFCC01D-1FBF-49E9-82F5-D7DCF712E675}" sibTransId="{7EB17049-C205-43A1-B572-F9F8F156ED6D}"/>
    <dgm:cxn modelId="{65AF7B3C-D216-4D1F-9DAE-65CFC2477271}" type="presOf" srcId="{B68491A6-C7CD-4153-A78D-AEA08C1DBECB}" destId="{EBCDB620-0282-495F-B1D9-F5F95DE521D7}" srcOrd="0" destOrd="0" presId="urn:microsoft.com/office/officeart/2005/8/layout/pyramid2"/>
    <dgm:cxn modelId="{BB18F25E-DAC3-4A30-9B34-8AFBE4B33894}" type="presOf" srcId="{A25A395E-2782-43E5-BB23-EF586CC3EE1B}" destId="{7F15BCCF-8C25-4841-9ADE-ED9EF9422F03}" srcOrd="0" destOrd="0" presId="urn:microsoft.com/office/officeart/2005/8/layout/pyramid2"/>
    <dgm:cxn modelId="{AD218F4B-91E3-4F82-A84E-1C45EE07E33A}" type="presOf" srcId="{4C51C735-7E9F-4905-AABA-15EFFC59E2C5}" destId="{4EEE0BED-6AF0-4A36-BD58-0894105B5BE8}" srcOrd="0" destOrd="0" presId="urn:microsoft.com/office/officeart/2005/8/layout/pyramid2"/>
    <dgm:cxn modelId="{40AF8D53-E5C2-4149-9730-8CB453EF852F}" srcId="{4C51C735-7E9F-4905-AABA-15EFFC59E2C5}" destId="{EDAF0253-3A2B-4051-9379-5AA31FCFEAAC}" srcOrd="4" destOrd="0" parTransId="{4B0899D0-E8DE-49D2-9654-CDBC43695BC3}" sibTransId="{837385FF-7AE9-429A-8C07-0AFF31AAFAAD}"/>
    <dgm:cxn modelId="{BA62C655-D516-4839-88A3-18FFD4E89E41}" srcId="{4C51C735-7E9F-4905-AABA-15EFFC59E2C5}" destId="{11D49FDB-63D6-47CD-B6F6-706A691D09FC}" srcOrd="5" destOrd="0" parTransId="{146C4467-26FB-4142-9867-68094B4763BC}" sibTransId="{61F87829-B1DF-4011-866E-906239BA5796}"/>
    <dgm:cxn modelId="{5C1D647A-3E0F-4F99-96C2-F36856033EA5}" type="presOf" srcId="{F8478961-85DC-4CFA-AD5B-65F20C428987}" destId="{AEB7066E-08D2-421A-B029-BF1CEE89D778}" srcOrd="0" destOrd="0" presId="urn:microsoft.com/office/officeart/2005/8/layout/pyramid2"/>
    <dgm:cxn modelId="{A660BF8C-1303-4AF4-B6F1-341048148D46}" type="presOf" srcId="{C3E89AC0-8211-42C4-AC42-C12411BEE54E}" destId="{6613C7EC-501D-4E9E-BF7B-F7FBF03BEABD}" srcOrd="0" destOrd="0" presId="urn:microsoft.com/office/officeart/2005/8/layout/pyramid2"/>
    <dgm:cxn modelId="{03E13C90-7000-43EA-B0E7-F262A7C5B006}" type="presOf" srcId="{11D49FDB-63D6-47CD-B6F6-706A691D09FC}" destId="{13A49997-1563-4501-B97D-16B056161ADB}" srcOrd="0" destOrd="0" presId="urn:microsoft.com/office/officeart/2005/8/layout/pyramid2"/>
    <dgm:cxn modelId="{D1427290-0CB5-426B-9289-F583A58BA4B9}" srcId="{4C51C735-7E9F-4905-AABA-15EFFC59E2C5}" destId="{49AA74C3-AAE8-4165-B708-2855A7677B13}" srcOrd="1" destOrd="0" parTransId="{8DB05916-7856-4B35-8183-E009267A7450}" sibTransId="{7C3622FE-72AE-48DE-AFD0-C1F3E5CD041E}"/>
    <dgm:cxn modelId="{EC19DA90-705D-4BFE-BEA9-66F11417A96B}" srcId="{4C51C735-7E9F-4905-AABA-15EFFC59E2C5}" destId="{A25A395E-2782-43E5-BB23-EF586CC3EE1B}" srcOrd="6" destOrd="0" parTransId="{EF5DEC69-CAF8-400E-97CB-A8D67D9CC15A}" sibTransId="{FA9F612F-9272-4AE6-AC50-0FB737678A8A}"/>
    <dgm:cxn modelId="{6E0AF1A7-A586-461B-B9E9-A5885CEE1FD6}" srcId="{4C51C735-7E9F-4905-AABA-15EFFC59E2C5}" destId="{B68491A6-C7CD-4153-A78D-AEA08C1DBECB}" srcOrd="0" destOrd="0" parTransId="{DA8F27BB-4E5F-4FAE-B469-BB0263F99A1A}" sibTransId="{722363DB-A55A-4F9D-B22E-2FA8DD5B2A14}"/>
    <dgm:cxn modelId="{5D4351AA-1572-497F-843A-3F5F33DA014C}" srcId="{4C51C735-7E9F-4905-AABA-15EFFC59E2C5}" destId="{F8478961-85DC-4CFA-AD5B-65F20C428987}" srcOrd="2" destOrd="0" parTransId="{8F5EE729-64D4-4FF9-BF5C-DCF211020DD0}" sibTransId="{5BADA83E-A06D-46D8-A4E5-DE76BB11ACE2}"/>
    <dgm:cxn modelId="{B6C5B7AC-1D0E-4B81-B019-D3E9CDB6AB51}" srcId="{4C51C735-7E9F-4905-AABA-15EFFC59E2C5}" destId="{B3AC32A9-7FF9-46DC-8534-1A614885B8F9}" srcOrd="7" destOrd="0" parTransId="{AD200D02-5C8F-4D9C-81CC-7243A47CAB12}" sibTransId="{6889500C-F483-47E1-A5A6-6720A3747A97}"/>
    <dgm:cxn modelId="{BB916EE2-85AE-4937-A6FC-510863CFE536}" type="presOf" srcId="{49AA74C3-AAE8-4165-B708-2855A7677B13}" destId="{F709DB6D-B0CD-478A-8B4B-BB5C7EF724BB}" srcOrd="0" destOrd="0" presId="urn:microsoft.com/office/officeart/2005/8/layout/pyramid2"/>
    <dgm:cxn modelId="{92CFFBE7-F986-48E9-AA93-CE33F0567A2A}" type="presOf" srcId="{EDAF0253-3A2B-4051-9379-5AA31FCFEAAC}" destId="{65BB2B65-80BC-4048-95C9-F133BF891439}" srcOrd="0" destOrd="0" presId="urn:microsoft.com/office/officeart/2005/8/layout/pyramid2"/>
    <dgm:cxn modelId="{D09C44EE-78B1-446E-90B7-B44166BA6C2D}" type="presOf" srcId="{B3AC32A9-7FF9-46DC-8534-1A614885B8F9}" destId="{A8B85680-E221-4DF4-AA68-484F56E5AC43}" srcOrd="0" destOrd="0" presId="urn:microsoft.com/office/officeart/2005/8/layout/pyramid2"/>
    <dgm:cxn modelId="{6078607D-CE86-4A67-87E4-7AF29BC1BACA}" type="presParOf" srcId="{4EEE0BED-6AF0-4A36-BD58-0894105B5BE8}" destId="{61C21FC3-BB3E-4B33-9EFE-0B9443861FC4}" srcOrd="0" destOrd="0" presId="urn:microsoft.com/office/officeart/2005/8/layout/pyramid2"/>
    <dgm:cxn modelId="{CCFA7C65-8B2F-4963-9C1B-1783F7B11200}" type="presParOf" srcId="{4EEE0BED-6AF0-4A36-BD58-0894105B5BE8}" destId="{BB9AC869-CB87-4F93-BE00-961926E41DE1}" srcOrd="1" destOrd="0" presId="urn:microsoft.com/office/officeart/2005/8/layout/pyramid2"/>
    <dgm:cxn modelId="{BDAA5748-16C6-41F0-828D-F6FE4F74C110}" type="presParOf" srcId="{BB9AC869-CB87-4F93-BE00-961926E41DE1}" destId="{EBCDB620-0282-495F-B1D9-F5F95DE521D7}" srcOrd="0" destOrd="0" presId="urn:microsoft.com/office/officeart/2005/8/layout/pyramid2"/>
    <dgm:cxn modelId="{94DA2099-86AC-4434-8B0D-5728DF7FAD09}" type="presParOf" srcId="{BB9AC869-CB87-4F93-BE00-961926E41DE1}" destId="{C55187D0-CCE4-4A29-B82C-DCB2D93DA3A7}" srcOrd="1" destOrd="0" presId="urn:microsoft.com/office/officeart/2005/8/layout/pyramid2"/>
    <dgm:cxn modelId="{8884C94D-3C4C-4693-9B31-44BE23FAFB7E}" type="presParOf" srcId="{BB9AC869-CB87-4F93-BE00-961926E41DE1}" destId="{F709DB6D-B0CD-478A-8B4B-BB5C7EF724BB}" srcOrd="2" destOrd="0" presId="urn:microsoft.com/office/officeart/2005/8/layout/pyramid2"/>
    <dgm:cxn modelId="{B534B600-7D44-4DB6-A293-524AD1489BDD}" type="presParOf" srcId="{BB9AC869-CB87-4F93-BE00-961926E41DE1}" destId="{01343DC6-C3A0-4425-8CD1-9D53AE68A69C}" srcOrd="3" destOrd="0" presId="urn:microsoft.com/office/officeart/2005/8/layout/pyramid2"/>
    <dgm:cxn modelId="{ED6A35D6-0D61-4F85-B28B-6218A31E7A3B}" type="presParOf" srcId="{BB9AC869-CB87-4F93-BE00-961926E41DE1}" destId="{AEB7066E-08D2-421A-B029-BF1CEE89D778}" srcOrd="4" destOrd="0" presId="urn:microsoft.com/office/officeart/2005/8/layout/pyramid2"/>
    <dgm:cxn modelId="{2D5A68E5-26D7-425C-9960-0CB1FB0B4BB7}" type="presParOf" srcId="{BB9AC869-CB87-4F93-BE00-961926E41DE1}" destId="{EE86A43B-AE9F-49B2-9FBC-1B78A3A3D818}" srcOrd="5" destOrd="0" presId="urn:microsoft.com/office/officeart/2005/8/layout/pyramid2"/>
    <dgm:cxn modelId="{0DD26A12-0806-42E4-BC86-A135D867F94D}" type="presParOf" srcId="{BB9AC869-CB87-4F93-BE00-961926E41DE1}" destId="{6613C7EC-501D-4E9E-BF7B-F7FBF03BEABD}" srcOrd="6" destOrd="0" presId="urn:microsoft.com/office/officeart/2005/8/layout/pyramid2"/>
    <dgm:cxn modelId="{FBBCC88E-B318-4C99-948B-A43E8A12556B}" type="presParOf" srcId="{BB9AC869-CB87-4F93-BE00-961926E41DE1}" destId="{24BF8539-2CE0-47A1-9758-1DC5E49F143C}" srcOrd="7" destOrd="0" presId="urn:microsoft.com/office/officeart/2005/8/layout/pyramid2"/>
    <dgm:cxn modelId="{3603BE75-105E-461A-ADD7-A523C2777683}" type="presParOf" srcId="{BB9AC869-CB87-4F93-BE00-961926E41DE1}" destId="{65BB2B65-80BC-4048-95C9-F133BF891439}" srcOrd="8" destOrd="0" presId="urn:microsoft.com/office/officeart/2005/8/layout/pyramid2"/>
    <dgm:cxn modelId="{464C1CA6-4E5A-47F1-A71F-88615C9149E1}" type="presParOf" srcId="{BB9AC869-CB87-4F93-BE00-961926E41DE1}" destId="{EF8B9471-59F6-4115-A762-92B696AC5214}" srcOrd="9" destOrd="0" presId="urn:microsoft.com/office/officeart/2005/8/layout/pyramid2"/>
    <dgm:cxn modelId="{13FE7864-0AA3-4910-8A11-E4FB228D14C3}" type="presParOf" srcId="{BB9AC869-CB87-4F93-BE00-961926E41DE1}" destId="{13A49997-1563-4501-B97D-16B056161ADB}" srcOrd="10" destOrd="0" presId="urn:microsoft.com/office/officeart/2005/8/layout/pyramid2"/>
    <dgm:cxn modelId="{34A0E1E4-F6C4-4A84-9C56-7D0ED6724864}" type="presParOf" srcId="{BB9AC869-CB87-4F93-BE00-961926E41DE1}" destId="{DF70590E-C6C5-458D-995E-282A93D4710E}" srcOrd="11" destOrd="0" presId="urn:microsoft.com/office/officeart/2005/8/layout/pyramid2"/>
    <dgm:cxn modelId="{C83FD97E-564C-48D7-A4F7-1884F7887C15}" type="presParOf" srcId="{BB9AC869-CB87-4F93-BE00-961926E41DE1}" destId="{7F15BCCF-8C25-4841-9ADE-ED9EF9422F03}" srcOrd="12" destOrd="0" presId="urn:microsoft.com/office/officeart/2005/8/layout/pyramid2"/>
    <dgm:cxn modelId="{4A000245-B006-4609-ABE0-8CD67C735E9A}" type="presParOf" srcId="{BB9AC869-CB87-4F93-BE00-961926E41DE1}" destId="{8194B65E-9580-4EE8-BDF0-BAE530CCBCFF}" srcOrd="13" destOrd="0" presId="urn:microsoft.com/office/officeart/2005/8/layout/pyramid2"/>
    <dgm:cxn modelId="{B59597DA-3F63-4D7A-8F3D-AC5CD31EEBCB}" type="presParOf" srcId="{BB9AC869-CB87-4F93-BE00-961926E41DE1}" destId="{A8B85680-E221-4DF4-AA68-484F56E5AC43}" srcOrd="14" destOrd="0" presId="urn:microsoft.com/office/officeart/2005/8/layout/pyramid2"/>
    <dgm:cxn modelId="{01293949-3E60-4442-B3B9-5771FB9B600E}" type="presParOf" srcId="{BB9AC869-CB87-4F93-BE00-961926E41DE1}" destId="{EFE452CA-9712-49FE-A937-92855867C77C}" srcOrd="1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21FC3-BB3E-4B33-9EFE-0B9443861FC4}">
      <dsp:nvSpPr>
        <dsp:cNvPr id="0" name=""/>
        <dsp:cNvSpPr/>
      </dsp:nvSpPr>
      <dsp:spPr>
        <a:xfrm>
          <a:off x="395943" y="0"/>
          <a:ext cx="3975100" cy="3975100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CDB620-0282-495F-B1D9-F5F95DE521D7}">
      <dsp:nvSpPr>
        <dsp:cNvPr id="0" name=""/>
        <dsp:cNvSpPr/>
      </dsp:nvSpPr>
      <dsp:spPr>
        <a:xfrm>
          <a:off x="1088666" y="69772"/>
          <a:ext cx="2583815" cy="33850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 dirty="0"/>
            <a:t>Ústava</a:t>
          </a:r>
        </a:p>
      </dsp:txBody>
      <dsp:txXfrm>
        <a:off x="1105190" y="86296"/>
        <a:ext cx="2550767" cy="305456"/>
      </dsp:txXfrm>
    </dsp:sp>
    <dsp:sp modelId="{F709DB6D-B0CD-478A-8B4B-BB5C7EF724BB}">
      <dsp:nvSpPr>
        <dsp:cNvPr id="0" name=""/>
        <dsp:cNvSpPr/>
      </dsp:nvSpPr>
      <dsp:spPr>
        <a:xfrm>
          <a:off x="1088666" y="487111"/>
          <a:ext cx="2583815" cy="33850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 dirty="0"/>
            <a:t>Ústavní zákony</a:t>
          </a:r>
        </a:p>
      </dsp:txBody>
      <dsp:txXfrm>
        <a:off x="1105190" y="503635"/>
        <a:ext cx="2550767" cy="305456"/>
      </dsp:txXfrm>
    </dsp:sp>
    <dsp:sp modelId="{AEB7066E-08D2-421A-B029-BF1CEE89D778}">
      <dsp:nvSpPr>
        <dsp:cNvPr id="0" name=""/>
        <dsp:cNvSpPr/>
      </dsp:nvSpPr>
      <dsp:spPr>
        <a:xfrm>
          <a:off x="1088666" y="904450"/>
          <a:ext cx="2583815" cy="46928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 dirty="0"/>
            <a:t>Mezinárodní smlouvy</a:t>
          </a:r>
        </a:p>
      </dsp:txBody>
      <dsp:txXfrm>
        <a:off x="1111575" y="927359"/>
        <a:ext cx="2537997" cy="423471"/>
      </dsp:txXfrm>
    </dsp:sp>
    <dsp:sp modelId="{6613C7EC-501D-4E9E-BF7B-F7FBF03BEABD}">
      <dsp:nvSpPr>
        <dsp:cNvPr id="0" name=""/>
        <dsp:cNvSpPr/>
      </dsp:nvSpPr>
      <dsp:spPr>
        <a:xfrm>
          <a:off x="1088666" y="1452577"/>
          <a:ext cx="2583815" cy="33850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 dirty="0"/>
            <a:t>Zákony</a:t>
          </a:r>
        </a:p>
      </dsp:txBody>
      <dsp:txXfrm>
        <a:off x="1105190" y="1469101"/>
        <a:ext cx="2550767" cy="305456"/>
      </dsp:txXfrm>
    </dsp:sp>
    <dsp:sp modelId="{65BB2B65-80BC-4048-95C9-F133BF891439}">
      <dsp:nvSpPr>
        <dsp:cNvPr id="0" name=""/>
        <dsp:cNvSpPr/>
      </dsp:nvSpPr>
      <dsp:spPr>
        <a:xfrm>
          <a:off x="1088666" y="1869916"/>
          <a:ext cx="2583815" cy="33850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 dirty="0"/>
            <a:t>Zákonná opatření Senátu</a:t>
          </a:r>
        </a:p>
      </dsp:txBody>
      <dsp:txXfrm>
        <a:off x="1105190" y="1886440"/>
        <a:ext cx="2550767" cy="305456"/>
      </dsp:txXfrm>
    </dsp:sp>
    <dsp:sp modelId="{13A49997-1563-4501-B97D-16B056161ADB}">
      <dsp:nvSpPr>
        <dsp:cNvPr id="0" name=""/>
        <dsp:cNvSpPr/>
      </dsp:nvSpPr>
      <dsp:spPr>
        <a:xfrm>
          <a:off x="1088666" y="2391590"/>
          <a:ext cx="2583815" cy="33850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 dirty="0"/>
            <a:t>Nařízení vlády</a:t>
          </a:r>
        </a:p>
      </dsp:txBody>
      <dsp:txXfrm>
        <a:off x="1105190" y="2408114"/>
        <a:ext cx="2550767" cy="305456"/>
      </dsp:txXfrm>
    </dsp:sp>
    <dsp:sp modelId="{7F15BCCF-8C25-4841-9ADE-ED9EF9422F03}">
      <dsp:nvSpPr>
        <dsp:cNvPr id="0" name=""/>
        <dsp:cNvSpPr/>
      </dsp:nvSpPr>
      <dsp:spPr>
        <a:xfrm>
          <a:off x="1088666" y="2913265"/>
          <a:ext cx="2583815" cy="33850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 dirty="0"/>
            <a:t>Vyhlášky ministerstev</a:t>
          </a:r>
        </a:p>
      </dsp:txBody>
      <dsp:txXfrm>
        <a:off x="1105190" y="2929789"/>
        <a:ext cx="2550767" cy="305456"/>
      </dsp:txXfrm>
    </dsp:sp>
    <dsp:sp modelId="{A8B85680-E221-4DF4-AA68-484F56E5AC43}">
      <dsp:nvSpPr>
        <dsp:cNvPr id="0" name=""/>
        <dsp:cNvSpPr/>
      </dsp:nvSpPr>
      <dsp:spPr>
        <a:xfrm>
          <a:off x="707579" y="3434941"/>
          <a:ext cx="3378751" cy="33850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300" b="1" kern="1200" dirty="0"/>
            <a:t>Vyhlášky a nařízení samosprávných celků</a:t>
          </a:r>
        </a:p>
      </dsp:txBody>
      <dsp:txXfrm>
        <a:off x="724103" y="3451465"/>
        <a:ext cx="3345703" cy="305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Bula</dc:creator>
  <cp:keywords/>
  <dc:description/>
  <cp:lastModifiedBy>Kamil Bula</cp:lastModifiedBy>
  <cp:revision>1</cp:revision>
  <dcterms:created xsi:type="dcterms:W3CDTF">2021-04-19T12:37:00Z</dcterms:created>
  <dcterms:modified xsi:type="dcterms:W3CDTF">2021-04-19T12:50:00Z</dcterms:modified>
</cp:coreProperties>
</file>