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84" w:rsidRPr="00821A84" w:rsidRDefault="00821A84" w:rsidP="00821A84">
      <w:pPr>
        <w:ind w:right="1985"/>
        <w:rPr>
          <w:b/>
        </w:rPr>
      </w:pPr>
      <w:r w:rsidRPr="00821A84">
        <w:rPr>
          <w:b/>
        </w:rPr>
        <w:t>Zástupci</w:t>
      </w:r>
      <w:r w:rsidRPr="00821A84">
        <w:rPr>
          <w:b/>
        </w:rPr>
        <w:t xml:space="preserve"> ptáků</w:t>
      </w:r>
      <w:r w:rsidRPr="00821A84">
        <w:rPr>
          <w:b/>
        </w:rPr>
        <w:t xml:space="preserve">: </w:t>
      </w:r>
    </w:p>
    <w:p w:rsidR="00821A84" w:rsidRDefault="00821A84" w:rsidP="00821A84">
      <w:pPr>
        <w:ind w:right="1985"/>
      </w:pPr>
      <w:r w:rsidRPr="00821A84">
        <w:rPr>
          <w:b/>
          <w:u w:val="single"/>
        </w:rPr>
        <w:t>běžci</w:t>
      </w:r>
      <w:r w:rsidRPr="00821A84">
        <w:rPr>
          <w:b/>
        </w:rPr>
        <w:t xml:space="preserve"> </w:t>
      </w:r>
      <w:r>
        <w:t xml:space="preserve">(měkké peří, málo vyvinutá křídla, nekrmiví): </w:t>
      </w:r>
      <w:r w:rsidRPr="00821A84">
        <w:rPr>
          <w:b/>
        </w:rPr>
        <w:t xml:space="preserve">pštrosi, </w:t>
      </w:r>
      <w:proofErr w:type="spellStart"/>
      <w:r w:rsidRPr="00821A84">
        <w:rPr>
          <w:b/>
        </w:rPr>
        <w:t>nanduové</w:t>
      </w:r>
      <w:proofErr w:type="spellEnd"/>
      <w:r w:rsidRPr="00821A84">
        <w:rPr>
          <w:b/>
        </w:rPr>
        <w:t>, kivi</w:t>
      </w:r>
      <w:r>
        <w:t xml:space="preserve">… </w:t>
      </w:r>
    </w:p>
    <w:p w:rsidR="00821A84" w:rsidRDefault="00821A84" w:rsidP="00821A84">
      <w:pPr>
        <w:ind w:right="1985"/>
      </w:pPr>
      <w:r w:rsidRPr="00821A84">
        <w:rPr>
          <w:b/>
          <w:u w:val="single"/>
        </w:rPr>
        <w:t>brodiví</w:t>
      </w:r>
      <w:r w:rsidRPr="00821A84">
        <w:rPr>
          <w:u w:val="single"/>
        </w:rPr>
        <w:t xml:space="preserve"> </w:t>
      </w:r>
      <w:r>
        <w:t xml:space="preserve">(dlouhé nohy bez plovacích blan, krmiví): </w:t>
      </w:r>
      <w:r w:rsidRPr="00821A84">
        <w:rPr>
          <w:b/>
        </w:rPr>
        <w:t>čápi, volavky…</w:t>
      </w:r>
      <w:r>
        <w:t xml:space="preserve"> </w:t>
      </w:r>
    </w:p>
    <w:p w:rsidR="00821A84" w:rsidRPr="00821A84" w:rsidRDefault="00821A84" w:rsidP="00821A84">
      <w:pPr>
        <w:ind w:right="1985"/>
        <w:rPr>
          <w:b/>
        </w:rPr>
      </w:pPr>
      <w:r w:rsidRPr="00821A84">
        <w:rPr>
          <w:b/>
          <w:u w:val="single"/>
        </w:rPr>
        <w:t>vrubozobí</w:t>
      </w:r>
      <w:r>
        <w:t xml:space="preserve"> (mohutná kostrční žláza, krátký zobák s filtračními vroubky, nekrmiví): </w:t>
      </w:r>
      <w:r w:rsidRPr="00821A84">
        <w:rPr>
          <w:b/>
        </w:rPr>
        <w:t xml:space="preserve">kachny, husy, labutě… </w:t>
      </w:r>
    </w:p>
    <w:p w:rsidR="00821A84" w:rsidRDefault="00821A84" w:rsidP="00821A84">
      <w:pPr>
        <w:ind w:right="1985"/>
      </w:pPr>
      <w:r w:rsidRPr="00821A84">
        <w:rPr>
          <w:b/>
          <w:u w:val="single"/>
        </w:rPr>
        <w:t>dravci</w:t>
      </w:r>
      <w:r w:rsidRPr="00821A84">
        <w:rPr>
          <w:u w:val="single"/>
        </w:rPr>
        <w:t xml:space="preserve"> </w:t>
      </w:r>
      <w:r>
        <w:t xml:space="preserve">(zahnutý zobák i drápy, krmiví): </w:t>
      </w:r>
      <w:r w:rsidRPr="00821A84">
        <w:rPr>
          <w:b/>
        </w:rPr>
        <w:t>supi, kondoři, orli, káně, jestřáb, sokol, poštolka…</w:t>
      </w:r>
      <w:r>
        <w:t xml:space="preserve"> </w:t>
      </w:r>
    </w:p>
    <w:p w:rsidR="00821A84" w:rsidRDefault="00821A84" w:rsidP="00821A84">
      <w:pPr>
        <w:ind w:right="1985"/>
      </w:pPr>
      <w:r w:rsidRPr="00821A84">
        <w:rPr>
          <w:b/>
          <w:u w:val="single"/>
        </w:rPr>
        <w:t>hrabaví</w:t>
      </w:r>
      <w:r w:rsidRPr="00821A84">
        <w:rPr>
          <w:b/>
        </w:rPr>
        <w:t xml:space="preserve"> </w:t>
      </w:r>
      <w:r>
        <w:t xml:space="preserve">(tupé a široké drápy, špatní letci, nekrmiví): </w:t>
      </w:r>
      <w:r w:rsidRPr="00821A84">
        <w:rPr>
          <w:b/>
        </w:rPr>
        <w:t>tetřev, bažant, koroptev, křepelka, páv, krocan, kur domácí…</w:t>
      </w:r>
    </w:p>
    <w:p w:rsidR="00821A84" w:rsidRPr="00821A84" w:rsidRDefault="00821A84" w:rsidP="00821A84">
      <w:pPr>
        <w:ind w:right="1985"/>
        <w:rPr>
          <w:b/>
        </w:rPr>
      </w:pPr>
      <w:r w:rsidRPr="00821A84">
        <w:rPr>
          <w:b/>
        </w:rPr>
        <w:t xml:space="preserve"> </w:t>
      </w:r>
      <w:r w:rsidRPr="00821A84">
        <w:rPr>
          <w:b/>
          <w:u w:val="single"/>
        </w:rPr>
        <w:t>sovy</w:t>
      </w:r>
      <w:r w:rsidRPr="00821A84">
        <w:rPr>
          <w:u w:val="single"/>
        </w:rPr>
        <w:t xml:space="preserve"> </w:t>
      </w:r>
      <w:r>
        <w:t xml:space="preserve">(noční draví ptáci, měkké peří, hnízdí v dutinách, krmiví): </w:t>
      </w:r>
      <w:r w:rsidRPr="00821A84">
        <w:rPr>
          <w:b/>
        </w:rPr>
        <w:t xml:space="preserve">puštík, kalous, výr, sýček… </w:t>
      </w:r>
    </w:p>
    <w:p w:rsidR="00821A84" w:rsidRDefault="00821A84" w:rsidP="00821A84">
      <w:pPr>
        <w:ind w:right="1985"/>
      </w:pPr>
      <w:r w:rsidRPr="00821A84">
        <w:rPr>
          <w:b/>
          <w:u w:val="single"/>
        </w:rPr>
        <w:t>šplhavci</w:t>
      </w:r>
      <w:r w:rsidRPr="00821A84">
        <w:rPr>
          <w:u w:val="single"/>
        </w:rPr>
        <w:t xml:space="preserve"> </w:t>
      </w:r>
      <w:r>
        <w:t xml:space="preserve">(dlátovitý zobák, dlouhý jazyk, hnízdí v dutinách, krmiví): </w:t>
      </w:r>
      <w:r w:rsidRPr="00821A84">
        <w:rPr>
          <w:b/>
        </w:rPr>
        <w:t>strakapoud, datel, žluna…</w:t>
      </w:r>
      <w:r>
        <w:t xml:space="preserve"> </w:t>
      </w:r>
    </w:p>
    <w:p w:rsidR="006C6850" w:rsidRPr="00821A84" w:rsidRDefault="00821A84" w:rsidP="00821A84">
      <w:pPr>
        <w:ind w:right="1985"/>
      </w:pPr>
      <w:r w:rsidRPr="00821A84">
        <w:rPr>
          <w:b/>
          <w:u w:val="single"/>
        </w:rPr>
        <w:t>pěvci</w:t>
      </w:r>
      <w:r>
        <w:t xml:space="preserve"> (mohutně vyvinuté zpěvné ústrojí, krmiví, nejpočetnější řád): </w:t>
      </w:r>
      <w:r w:rsidRPr="00821A84">
        <w:rPr>
          <w:b/>
        </w:rPr>
        <w:t>sýkora, vlaštovka, jiřička, strnad, pěnkava, hýl, vrabec, skřivan, drozd, kos, slavík, rehek, špaček, ha</w:t>
      </w:r>
      <w:bookmarkStart w:id="0" w:name="_GoBack"/>
      <w:bookmarkEnd w:id="0"/>
      <w:r w:rsidRPr="00821A84">
        <w:rPr>
          <w:b/>
        </w:rPr>
        <w:t>vran, krkavec, vrána, straka, sojka</w:t>
      </w:r>
      <w:r>
        <w:rPr>
          <w:b/>
        </w:rPr>
        <w:t>…</w:t>
      </w:r>
    </w:p>
    <w:sectPr w:rsidR="006C6850" w:rsidRPr="0082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4"/>
    <w:rsid w:val="006C6850"/>
    <w:rsid w:val="008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4D8E"/>
  <w15:chartTrackingRefBased/>
  <w15:docId w15:val="{BEC25A1E-D721-47AA-8AD0-54B4AC5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2020-11-22T17:36:00Z</dcterms:created>
  <dcterms:modified xsi:type="dcterms:W3CDTF">2020-11-22T17:42:00Z</dcterms:modified>
</cp:coreProperties>
</file>