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94" w:rsidRDefault="00F66794" w:rsidP="00F66794">
      <w:pPr>
        <w:ind w:right="2041"/>
      </w:pPr>
      <w:r>
        <w:t xml:space="preserve">Uragány, hurikány a tajfuny </w:t>
      </w:r>
    </w:p>
    <w:p w:rsidR="00F66794" w:rsidRDefault="00F66794" w:rsidP="00F66794">
      <w:pPr>
        <w:ind w:right="2041"/>
      </w:pPr>
      <w:r>
        <w:t xml:space="preserve">- Tyto prudké tropické bouře se vyskytují v teplém pásu kolem </w:t>
      </w:r>
      <w:proofErr w:type="gramStart"/>
      <w:r>
        <w:t>rovníku - Označují</w:t>
      </w:r>
      <w:proofErr w:type="gramEnd"/>
      <w:r>
        <w:t xml:space="preserve"> se jako uragány nebo hurikány (Amerika) nebo jako tajfuny (Asie) </w:t>
      </w:r>
    </w:p>
    <w:p w:rsidR="00F66794" w:rsidRDefault="00F66794" w:rsidP="00F66794">
      <w:pPr>
        <w:ind w:right="2041"/>
      </w:pPr>
      <w:r>
        <w:t>- Působí obrovské škody jak na majetku, tak i na lidských životech</w:t>
      </w:r>
    </w:p>
    <w:p w:rsidR="00F66794" w:rsidRDefault="00F66794" w:rsidP="00F66794">
      <w:pPr>
        <w:ind w:right="2041"/>
      </w:pPr>
      <w:r>
        <w:t xml:space="preserve"> - V dnešní době je velmi rozvinuté pozorování těchto jevů, díky kterému dochází ke včasnému varování obyvatelstva </w:t>
      </w:r>
    </w:p>
    <w:p w:rsidR="00F66794" w:rsidRDefault="00F66794" w:rsidP="00F66794">
      <w:pPr>
        <w:ind w:right="2041"/>
      </w:pPr>
      <w:r>
        <w:t>Přepiš</w:t>
      </w:r>
      <w:r>
        <w:t>te</w:t>
      </w:r>
      <w:r>
        <w:t xml:space="preserve"> tyto otázky do sešitu a odpověz</w:t>
      </w:r>
      <w:r>
        <w:t>te</w:t>
      </w:r>
      <w:r>
        <w:t xml:space="preserve"> na ně. </w:t>
      </w:r>
    </w:p>
    <w:p w:rsidR="00F66794" w:rsidRDefault="00F66794" w:rsidP="00F66794">
      <w:pPr>
        <w:ind w:right="2041"/>
      </w:pPr>
      <w:r>
        <w:t xml:space="preserve">1. Co to je tornádo? </w:t>
      </w:r>
    </w:p>
    <w:p w:rsidR="00F66794" w:rsidRDefault="00F66794" w:rsidP="00F66794">
      <w:pPr>
        <w:ind w:right="2041"/>
      </w:pPr>
    </w:p>
    <w:p w:rsidR="00F66794" w:rsidRDefault="00F66794" w:rsidP="00F66794">
      <w:pPr>
        <w:ind w:right="2041"/>
      </w:pPr>
    </w:p>
    <w:p w:rsidR="00F66794" w:rsidRDefault="00F66794" w:rsidP="00F66794">
      <w:pPr>
        <w:ind w:right="2041"/>
      </w:pPr>
      <w:r>
        <w:t>2. Uragány, hurikány, tajfuny a tornády patří mezi?</w:t>
      </w:r>
      <w:r w:rsidRPr="00F66794">
        <w:t xml:space="preserve"> </w:t>
      </w:r>
    </w:p>
    <w:p w:rsidR="00F66794" w:rsidRDefault="00F66794" w:rsidP="00F66794">
      <w:pPr>
        <w:ind w:right="2041"/>
      </w:pPr>
    </w:p>
    <w:p w:rsidR="00F66794" w:rsidRDefault="00F66794" w:rsidP="00F66794">
      <w:pPr>
        <w:ind w:right="2041"/>
      </w:pPr>
    </w:p>
    <w:p w:rsidR="00F66794" w:rsidRDefault="00F66794" w:rsidP="00F66794">
      <w:pPr>
        <w:ind w:right="2041"/>
      </w:pPr>
      <w:r>
        <w:t>3</w:t>
      </w:r>
      <w:r>
        <w:t xml:space="preserve">. Co to je tornádo?  </w:t>
      </w:r>
    </w:p>
    <w:p w:rsidR="00F66794" w:rsidRDefault="00F66794" w:rsidP="00F66794">
      <w:pPr>
        <w:ind w:right="2041"/>
      </w:pPr>
      <w:bookmarkStart w:id="0" w:name="_GoBack"/>
      <w:bookmarkEnd w:id="0"/>
    </w:p>
    <w:p w:rsidR="00F66794" w:rsidRDefault="00F66794" w:rsidP="00F66794">
      <w:pPr>
        <w:ind w:right="2041"/>
      </w:pPr>
    </w:p>
    <w:p w:rsidR="008E0F0D" w:rsidRDefault="00F66794" w:rsidP="00F66794">
      <w:pPr>
        <w:ind w:right="2041"/>
      </w:pPr>
      <w:r>
        <w:t>4</w:t>
      </w:r>
      <w:r>
        <w:t>. Vítr sehrává důležitou úlohu při čem?</w:t>
      </w:r>
    </w:p>
    <w:sectPr w:rsidR="008E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94"/>
    <w:rsid w:val="008E0F0D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265D"/>
  <w15:chartTrackingRefBased/>
  <w15:docId w15:val="{5E97B4FA-1808-448A-B1D6-CF072A44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2021-01-24T16:48:00Z</dcterms:created>
  <dcterms:modified xsi:type="dcterms:W3CDTF">2021-01-24T16:51:00Z</dcterms:modified>
</cp:coreProperties>
</file>