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Červeně zbarvené ovoce udržuje vaše srdce zdravé.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Jablka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ve vodě plavou, protože jsou z 25 % tvořeny vzduchem.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Rajčata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jsou nejoblíbenějším ovocem na světě.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Banány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jsou velmi účinné proti pálení žáhy, neboť obsahují přírodní antacid.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Dokážete si tipnout, kolik semínek má v průměru na sobě jedna jahoda? Až 200.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Avokádo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je ovocem, nikoli zeleninou.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Čím tmavěji zelená zelenina je, tím více vitamínu C obsahuje.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Jabloň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dokáže vyprodukovat až 400 jablíček za rok.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Konzumací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borůvek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si zlepšíte noční vidění.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Vydlabané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melouny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dříve sloužily jako kbelíky na přenášení vody.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Kiwi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obsahuje 2 x více vitamínu C než pomeranč.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Pomeranče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obsahují takové antioxidanty, které nám pomáhají bojovat s volnými radikály, které nám poškozují pleť.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Zahrnete-li do svého jídelníčku během těhotenství více ovoce a zeleniny,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snížíte tím riziko potratu až o polovinu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Na světě roste více než 7 000 druhů jablek.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Ananas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rychleji dozraje, když jej postavíte vzhůru nohama.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Hlávkové zelí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 xml:space="preserve"> obsahuje jen o něco méně </w:t>
      </w:r>
      <w:proofErr w:type="gramStart"/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vody,</w:t>
      </w:r>
      <w:proofErr w:type="gramEnd"/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 xml:space="preserve"> než vodní meloun. Zatímco vodní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meloun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obsahuje 92 % vody, hlávkové zelí obsahuje 90 % vody a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mrkev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</w:t>
      </w:r>
      <w:proofErr w:type="gramStart"/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87%</w:t>
      </w:r>
      <w:proofErr w:type="gramEnd"/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Jedno jediné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jablko vás udrží déle vzhůru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, než když byste vypili hrnek kávy. Přirozeně vyskytující se cukr v jablku je totiž účinnější než kofein v kávě.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Nejšťavnatější a nejlahodnější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pomeranče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rostou na Floridě.</w:t>
      </w:r>
    </w:p>
    <w:p w:rsidR="00376404" w:rsidRP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Semena </w:t>
      </w: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liči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jsou jedovatá.</w:t>
      </w:r>
    </w:p>
    <w:p w:rsidR="00376404" w:rsidRDefault="00376404" w:rsidP="00376404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r w:rsidRPr="00376404">
        <w:rPr>
          <w:rFonts w:ascii="inherit" w:eastAsia="Times New Roman" w:hAnsi="inherit" w:cs="Times New Roman"/>
          <w:b/>
          <w:bCs/>
          <w:color w:val="375362"/>
          <w:sz w:val="20"/>
          <w:szCs w:val="20"/>
          <w:bdr w:val="none" w:sz="0" w:space="0" w:color="auto" w:frame="1"/>
          <w:lang w:eastAsia="cs-CZ"/>
        </w:rPr>
        <w:t>Grepy</w:t>
      </w:r>
      <w:r w:rsidRPr="00376404"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  <w:t> mohou vyvolat velmi negativní reakce při kombinaci s léky.</w:t>
      </w:r>
    </w:p>
    <w:p w:rsidR="00ED7C3B" w:rsidRDefault="00ED7C3B" w:rsidP="00ED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</w:p>
    <w:p w:rsidR="00ED7C3B" w:rsidRDefault="00ED7C3B" w:rsidP="00ED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</w:p>
    <w:p w:rsidR="00ED7C3B" w:rsidRDefault="00ED7C3B" w:rsidP="00ED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  <w:bookmarkStart w:id="0" w:name="_GoBack"/>
      <w:bookmarkEnd w:id="0"/>
    </w:p>
    <w:p w:rsidR="00ED7C3B" w:rsidRPr="00376404" w:rsidRDefault="00ED7C3B" w:rsidP="00ED7C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5362"/>
          <w:sz w:val="20"/>
          <w:szCs w:val="20"/>
          <w:lang w:eastAsia="cs-CZ"/>
        </w:rPr>
      </w:pPr>
    </w:p>
    <w:p w:rsidR="001640A1" w:rsidRDefault="001640A1"/>
    <w:sectPr w:rsidR="0016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2C6"/>
    <w:multiLevelType w:val="multilevel"/>
    <w:tmpl w:val="2494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04"/>
    <w:rsid w:val="001640A1"/>
    <w:rsid w:val="00376404"/>
    <w:rsid w:val="005B08B0"/>
    <w:rsid w:val="00E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1C14-AA83-49F1-9DF8-1F1334ED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640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D7C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7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Martin Janik</cp:lastModifiedBy>
  <cp:revision>2</cp:revision>
  <dcterms:created xsi:type="dcterms:W3CDTF">2021-03-08T16:31:00Z</dcterms:created>
  <dcterms:modified xsi:type="dcterms:W3CDTF">2021-03-08T16:31:00Z</dcterms:modified>
</cp:coreProperties>
</file>