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Pr="005B086E" w:rsidRDefault="005B086E" w:rsidP="005B086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3A5554">
            <wp:simplePos x="0" y="0"/>
            <wp:positionH relativeFrom="column">
              <wp:posOffset>253365</wp:posOffset>
            </wp:positionH>
            <wp:positionV relativeFrom="paragraph">
              <wp:posOffset>395605</wp:posOffset>
            </wp:positionV>
            <wp:extent cx="5915025" cy="18002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6E">
        <w:rPr>
          <w:b/>
          <w:sz w:val="32"/>
          <w:szCs w:val="32"/>
        </w:rPr>
        <w:t xml:space="preserve">Celá čísla – opakování  </w:t>
      </w:r>
      <w:r w:rsidRPr="005B086E">
        <w:rPr>
          <w:b/>
          <w:sz w:val="32"/>
          <w:szCs w:val="32"/>
        </w:rPr>
        <w:br/>
        <w:t>Číselná osa, absolutní hodnota, odchylka, porovnávání</w:t>
      </w:r>
    </w:p>
    <w:p w:rsidR="005B086E" w:rsidRDefault="005B086E" w:rsidP="005B086E">
      <w:pPr>
        <w:jc w:val="both"/>
      </w:pPr>
    </w:p>
    <w:p w:rsidR="005B086E" w:rsidRDefault="005B086E" w:rsidP="005B086E">
      <w:pPr>
        <w:jc w:val="both"/>
        <w:rPr>
          <w:rFonts w:eastAsiaTheme="minorEastAsia"/>
        </w:rPr>
      </w:pPr>
      <w:r>
        <w:t>1.</w:t>
      </w:r>
      <w:r>
        <w:tab/>
        <w:t xml:space="preserve">Na číselnou osu umísti čísla: </w:t>
      </w:r>
      <m:oMath>
        <m:r>
          <w:rPr>
            <w:rFonts w:ascii="Cambria Math" w:hAnsi="Cambria Math"/>
          </w:rPr>
          <m:t>-4; 5; -7; +3; +9; -1; -12</m:t>
        </m:r>
      </m:oMath>
    </w:p>
    <w:p w:rsidR="005B086E" w:rsidRDefault="005B086E" w:rsidP="005B086E">
      <w:pPr>
        <w:jc w:val="both"/>
      </w:pPr>
    </w:p>
    <w:p w:rsidR="005B086E" w:rsidRDefault="005B086E" w:rsidP="005B086E">
      <w:pPr>
        <w:jc w:val="both"/>
      </w:pPr>
    </w:p>
    <w:p w:rsidR="005B086E" w:rsidRDefault="005B086E" w:rsidP="005B086E">
      <w:pPr>
        <w:jc w:val="both"/>
      </w:pPr>
    </w:p>
    <w:p w:rsidR="005B086E" w:rsidRDefault="00C635F7" w:rsidP="005B086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76E176">
            <wp:simplePos x="0" y="0"/>
            <wp:positionH relativeFrom="column">
              <wp:posOffset>314325</wp:posOffset>
            </wp:positionH>
            <wp:positionV relativeFrom="paragraph">
              <wp:posOffset>130810</wp:posOffset>
            </wp:positionV>
            <wp:extent cx="5915025" cy="20193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86E" w:rsidRDefault="005B086E" w:rsidP="005B086E">
      <w:pPr>
        <w:jc w:val="both"/>
      </w:pPr>
      <w:r>
        <w:t>2.</w:t>
      </w:r>
      <w:r>
        <w:tab/>
        <w:t>Na číselnou osu vyznač písmena, kterým jsou přiřazeny čísla a zapiš název města:</w:t>
      </w:r>
    </w:p>
    <w:p w:rsidR="005B086E" w:rsidRDefault="005B086E" w:rsidP="005B086E">
      <w:pPr>
        <w:jc w:val="both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U=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Í=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O=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M=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 xml:space="preserve"> B=-10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N=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1</m:t>
        </m:r>
      </m:oMath>
    </w:p>
    <w:p w:rsidR="00DF70EA" w:rsidRDefault="00DF70EA" w:rsidP="005B086E">
      <w:pPr>
        <w:jc w:val="both"/>
      </w:pPr>
    </w:p>
    <w:p w:rsidR="00DF70EA" w:rsidRDefault="00DF70EA" w:rsidP="005B086E">
      <w:pPr>
        <w:jc w:val="both"/>
      </w:pPr>
    </w:p>
    <w:p w:rsidR="00DF70EA" w:rsidRDefault="00DF70EA" w:rsidP="005B086E">
      <w:pPr>
        <w:jc w:val="both"/>
      </w:pPr>
    </w:p>
    <w:p w:rsidR="00DF70EA" w:rsidRDefault="00DF70EA" w:rsidP="005B086E">
      <w:pPr>
        <w:jc w:val="both"/>
      </w:pPr>
    </w:p>
    <w:p w:rsidR="00C635F7" w:rsidRPr="005B086E" w:rsidRDefault="00C635F7" w:rsidP="00C635F7">
      <w:pPr>
        <w:jc w:val="both"/>
      </w:pPr>
      <w:r>
        <w:t>3</w:t>
      </w:r>
      <w:r>
        <w:t>.</w:t>
      </w:r>
      <w:r>
        <w:tab/>
        <w:t>Zakroužkuj červeně největší číslo a zeleně nejmenší číslo v dané řadě.</w:t>
      </w:r>
    </w:p>
    <w:p w:rsidR="00C635F7" w:rsidRDefault="00C635F7" w:rsidP="00C635F7">
      <w:pPr>
        <w:jc w:val="both"/>
      </w:pPr>
      <w:r>
        <w:tab/>
      </w:r>
    </w:p>
    <w:p w:rsidR="00C635F7" w:rsidRDefault="00C635F7" w:rsidP="00C635F7">
      <w:pPr>
        <w:ind w:firstLine="708"/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38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31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42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27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21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36;40</m:t>
        </m:r>
      </m:oMath>
    </w:p>
    <w:p w:rsidR="00C635F7" w:rsidRDefault="00C635F7" w:rsidP="00C635F7">
      <w:pPr>
        <w:jc w:val="both"/>
      </w:pPr>
    </w:p>
    <w:p w:rsidR="00C635F7" w:rsidRDefault="00C635F7" w:rsidP="00C635F7">
      <w:pPr>
        <w:jc w:val="both"/>
        <w:rPr>
          <w:rFonts w:eastAsiaTheme="minorEastAsia"/>
        </w:rPr>
      </w:pPr>
      <w:r>
        <w:tab/>
        <w:t xml:space="preserve">b)  </w:t>
      </w:r>
      <m:oMath>
        <m:r>
          <w:rPr>
            <w:rFonts w:ascii="Cambria Math" w:hAnsi="Cambria Math"/>
          </w:rPr>
          <m:t>-105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68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129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-86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-142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56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134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-117</m:t>
        </m:r>
      </m:oMath>
    </w:p>
    <w:p w:rsidR="00C635F7" w:rsidRDefault="00C635F7" w:rsidP="005B086E">
      <w:pPr>
        <w:jc w:val="both"/>
      </w:pPr>
    </w:p>
    <w:p w:rsidR="00C635F7" w:rsidRDefault="00C635F7" w:rsidP="00C635F7">
      <w:pPr>
        <w:jc w:val="both"/>
        <w:rPr>
          <w:rFonts w:eastAsiaTheme="minorEastAsia"/>
        </w:rPr>
      </w:pPr>
      <w:r>
        <w:tab/>
        <w:t>c</w:t>
      </w:r>
      <w:r>
        <w:t xml:space="preserve">)  </w:t>
      </w:r>
      <m:oMath>
        <m:r>
          <w:rPr>
            <w:rFonts w:ascii="Cambria Math" w:eastAsiaTheme="minorEastAsia" w:hAnsi="Cambria Math"/>
          </w:rPr>
          <m:t xml:space="preserve">-96; 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89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74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99</m:t>
        </m:r>
        <m:r>
          <w:rPr>
            <w:rFonts w:ascii="Cambria Math" w:hAnsi="Cambria Math"/>
          </w:rPr>
          <m:t>; +</m:t>
        </m:r>
        <m:r>
          <w:rPr>
            <w:rFonts w:ascii="Cambria Math" w:hAnsi="Cambria Math"/>
          </w:rPr>
          <m:t>75</m:t>
        </m:r>
        <m:r>
          <w:rPr>
            <w:rFonts w:ascii="Cambria Math" w:hAnsi="Cambria Math"/>
          </w:rPr>
          <m:t>; +</m:t>
        </m:r>
        <m:r>
          <w:rPr>
            <w:rFonts w:ascii="Cambria Math" w:hAnsi="Cambria Math"/>
          </w:rPr>
          <m:t>92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64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86</m:t>
        </m:r>
        <m:r>
          <w:rPr>
            <w:rFonts w:ascii="Cambria Math" w:hAnsi="Cambria Math"/>
          </w:rPr>
          <m:t>; +</m:t>
        </m:r>
        <m:r>
          <w:rPr>
            <w:rFonts w:ascii="Cambria Math" w:hAnsi="Cambria Math"/>
          </w:rPr>
          <m:t>91</m:t>
        </m:r>
      </m:oMath>
    </w:p>
    <w:p w:rsidR="00C635F7" w:rsidRDefault="00C635F7" w:rsidP="005B086E">
      <w:pPr>
        <w:jc w:val="both"/>
      </w:pPr>
    </w:p>
    <w:p w:rsidR="00DF70EA" w:rsidRDefault="00C635F7" w:rsidP="005B086E">
      <w:pPr>
        <w:jc w:val="both"/>
      </w:pPr>
      <w:r>
        <w:t>4</w:t>
      </w:r>
      <w:r w:rsidR="00DF70EA">
        <w:t>.</w:t>
      </w:r>
      <w:r w:rsidR="00DF70EA">
        <w:tab/>
        <w:t>Seřaď následující čísla od nejmenšího k největšímu:</w:t>
      </w:r>
    </w:p>
    <w:p w:rsidR="00C635F7" w:rsidRDefault="00DF70EA" w:rsidP="005B086E">
      <w:pPr>
        <w:jc w:val="both"/>
      </w:pPr>
      <w:r>
        <w:tab/>
      </w:r>
    </w:p>
    <w:p w:rsidR="00DF70EA" w:rsidRDefault="00DF70EA" w:rsidP="00C635F7">
      <w:pPr>
        <w:ind w:firstLine="708"/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5; 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-14</m:t>
        </m:r>
        <m:r>
          <w:rPr>
            <w:rFonts w:ascii="Cambria Math" w:hAnsi="Cambria Math"/>
          </w:rPr>
          <m:t>; -1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6</m:t>
        </m:r>
      </m:oMath>
    </w:p>
    <w:p w:rsidR="00DF70EA" w:rsidRDefault="00DF70EA" w:rsidP="005B086E">
      <w:pPr>
        <w:jc w:val="both"/>
      </w:pPr>
    </w:p>
    <w:p w:rsidR="00DF70EA" w:rsidRDefault="00DF70EA" w:rsidP="005B086E">
      <w:pPr>
        <w:jc w:val="both"/>
        <w:rPr>
          <w:rFonts w:eastAsiaTheme="minorEastAsia"/>
        </w:rPr>
      </w:pPr>
      <w:r>
        <w:tab/>
        <w:t xml:space="preserve">b)  </w:t>
      </w:r>
      <m:oMath>
        <m:r>
          <w:rPr>
            <w:rFonts w:ascii="Cambria Math" w:hAnsi="Cambria Math"/>
          </w:rPr>
          <m:t>+24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5; 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7; +3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; +</m:t>
        </m:r>
        <m:r>
          <w:rPr>
            <w:rFonts w:ascii="Cambria Math" w:hAnsi="Cambria Math"/>
          </w:rPr>
          <m:t>26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43</m:t>
        </m:r>
        <m:r>
          <w:rPr>
            <w:rFonts w:ascii="Cambria Math" w:hAnsi="Cambria Math"/>
          </w:rPr>
          <m:t>; -</m:t>
        </m:r>
        <m:r>
          <w:rPr>
            <w:rFonts w:ascii="Cambria Math" w:hAnsi="Cambria Math"/>
          </w:rPr>
          <m:t>34; +42</m:t>
        </m:r>
      </m:oMath>
    </w:p>
    <w:p w:rsidR="00C635F7" w:rsidRDefault="00C635F7" w:rsidP="005B086E">
      <w:pPr>
        <w:jc w:val="both"/>
        <w:rPr>
          <w:rFonts w:eastAsiaTheme="minorEastAsia"/>
        </w:rPr>
      </w:pPr>
    </w:p>
    <w:p w:rsidR="00C635F7" w:rsidRDefault="00C635F7" w:rsidP="005B086E">
      <w:pPr>
        <w:jc w:val="both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Porovnej dvojice čísel, doplň znaménka</w:t>
      </w:r>
      <w:r w:rsidR="00AB3C1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&lt;, &gt;, =</m:t>
        </m:r>
      </m:oMath>
      <w:r>
        <w:rPr>
          <w:rFonts w:eastAsiaTheme="minorEastAsia"/>
        </w:rPr>
        <w:t xml:space="preserve"> :</w:t>
      </w:r>
    </w:p>
    <w:p w:rsidR="00C635F7" w:rsidRDefault="00AB3C19" w:rsidP="005B086E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C635F7" w:rsidRDefault="00C635F7" w:rsidP="00C635F7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 </w:t>
      </w:r>
      <m:oMath>
        <m:r>
          <w:rPr>
            <w:rFonts w:ascii="Cambria Math" w:hAnsi="Cambria Math"/>
          </w:rPr>
          <m:t>+24</m:t>
        </m:r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+42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B3C19">
        <w:rPr>
          <w:rFonts w:eastAsiaTheme="minorEastAsia"/>
        </w:rPr>
        <w:tab/>
      </w:r>
      <w:r>
        <w:rPr>
          <w:rFonts w:eastAsiaTheme="minorEastAsia"/>
        </w:rPr>
        <w:t xml:space="preserve">c)  </w:t>
      </w:r>
      <m:oMath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         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-26</m:t>
        </m:r>
      </m:oMath>
      <w:r w:rsidR="00AB3C19">
        <w:rPr>
          <w:rFonts w:eastAsiaTheme="minorEastAsia"/>
        </w:rPr>
        <w:tab/>
      </w:r>
      <w:r w:rsidR="00AB3C19">
        <w:rPr>
          <w:rFonts w:eastAsiaTheme="minorEastAsia"/>
        </w:rPr>
        <w:tab/>
      </w:r>
      <w:r w:rsidR="00AB3C19">
        <w:rPr>
          <w:rFonts w:eastAsiaTheme="minorEastAsia"/>
        </w:rPr>
        <w:tab/>
        <w:t xml:space="preserve">e)     </w:t>
      </w:r>
      <m:oMath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          </m:t>
        </m:r>
        <m:r>
          <w:rPr>
            <w:rFonts w:ascii="Cambria Math" w:hAnsi="Cambria Math"/>
          </w:rPr>
          <m:t>-16</m:t>
        </m:r>
      </m:oMath>
    </w:p>
    <w:p w:rsidR="00C635F7" w:rsidRDefault="00C635F7" w:rsidP="00C635F7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C635F7" w:rsidRDefault="00C635F7" w:rsidP="005B086E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 </w:t>
      </w:r>
      <m:oMath>
        <m:r>
          <w:rPr>
            <w:rFonts w:ascii="Cambria Math" w:hAnsi="Cambria Math"/>
          </w:rPr>
          <m:t>-32</m:t>
        </m:r>
        <m:r>
          <w:rPr>
            <w:rFonts w:ascii="Cambria Math" w:hAnsi="Cambria Math"/>
          </w:rPr>
          <m:t xml:space="preserve">          </m:t>
        </m:r>
        <m:r>
          <w:rPr>
            <w:rFonts w:ascii="Cambria Math" w:hAnsi="Cambria Math"/>
          </w:rPr>
          <m:t>-38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B3C19">
        <w:rPr>
          <w:rFonts w:eastAsiaTheme="minorEastAsia"/>
        </w:rPr>
        <w:tab/>
      </w:r>
      <w:r>
        <w:rPr>
          <w:rFonts w:eastAsiaTheme="minorEastAsia"/>
        </w:rPr>
        <w:t xml:space="preserve">d)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-42</m:t>
            </m:r>
          </m:e>
        </m:d>
        <m:r>
          <w:rPr>
            <w:rFonts w:ascii="Cambria Math" w:hAnsi="Cambria Math"/>
          </w:rPr>
          <m:t xml:space="preserve">         +42</m:t>
        </m:r>
      </m:oMath>
      <w:r w:rsidR="00AB3C19">
        <w:rPr>
          <w:rFonts w:eastAsiaTheme="minorEastAsia"/>
        </w:rPr>
        <w:tab/>
      </w:r>
      <w:r w:rsidR="00AB3C19">
        <w:rPr>
          <w:rFonts w:eastAsiaTheme="minorEastAsia"/>
        </w:rPr>
        <w:tab/>
      </w:r>
      <w:r w:rsidR="00AB3C19"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-17</m:t>
        </m:r>
        <m:r>
          <w:rPr>
            <w:rFonts w:ascii="Cambria Math" w:hAnsi="Cambria Math"/>
          </w:rPr>
          <m:t xml:space="preserve">          </m:t>
        </m:r>
        <m:r>
          <w:rPr>
            <w:rFonts w:ascii="Cambria Math" w:hAnsi="Cambria Math"/>
          </w:rPr>
          <m:t>-71</m:t>
        </m:r>
      </m:oMath>
    </w:p>
    <w:p w:rsidR="00C635F7" w:rsidRDefault="00C635F7" w:rsidP="005B086E">
      <w:pPr>
        <w:jc w:val="both"/>
      </w:pPr>
    </w:p>
    <w:p w:rsidR="00AB3C19" w:rsidRDefault="001C2742" w:rsidP="005B086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F25F52">
            <wp:simplePos x="0" y="0"/>
            <wp:positionH relativeFrom="column">
              <wp:posOffset>-43815</wp:posOffset>
            </wp:positionH>
            <wp:positionV relativeFrom="paragraph">
              <wp:posOffset>167005</wp:posOffset>
            </wp:positionV>
            <wp:extent cx="6191250" cy="20193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19">
        <w:rPr>
          <w:noProof/>
        </w:rPr>
        <w:drawing>
          <wp:anchor distT="0" distB="0" distL="114300" distR="114300" simplePos="0" relativeHeight="251662336" behindDoc="1" locked="0" layoutInCell="1" allowOverlap="1" wp14:anchorId="0FB5B740">
            <wp:simplePos x="0" y="0"/>
            <wp:positionH relativeFrom="column">
              <wp:posOffset>-142875</wp:posOffset>
            </wp:positionH>
            <wp:positionV relativeFrom="paragraph">
              <wp:posOffset>-747395</wp:posOffset>
            </wp:positionV>
            <wp:extent cx="6191250" cy="2019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19">
        <w:t>6.</w:t>
      </w:r>
      <w:r w:rsidR="00AB3C19">
        <w:tab/>
        <w:t>Na číselnou osu vyznač všechna čísla x, pro která platí daná nerovnost a zapiš i množinu řešení:</w:t>
      </w:r>
    </w:p>
    <w:p w:rsidR="00AB3C19" w:rsidRPr="00AB3C19" w:rsidRDefault="00AB3C19" w:rsidP="005B086E">
      <w:pPr>
        <w:jc w:val="both"/>
        <w:rPr>
          <w:i/>
        </w:rPr>
      </w:pPr>
      <w:r w:rsidRPr="00AB3C19">
        <w:rPr>
          <w:i/>
        </w:rPr>
        <w:t>Vzor:</w:t>
      </w:r>
      <w:r>
        <w:rPr>
          <w:i/>
        </w:rPr>
        <w:tab/>
      </w:r>
      <m:oMath>
        <m:r>
          <w:rPr>
            <w:rFonts w:ascii="Cambria Math" w:hAnsi="Cambria Math"/>
          </w:rPr>
          <m:t>-1&lt;x&lt;3</m:t>
        </m:r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="001C2742">
        <w:rPr>
          <w:rFonts w:eastAsiaTheme="minorEastAsia"/>
          <w:i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0;1;2</m:t>
            </m:r>
          </m:e>
        </m:d>
      </m:oMath>
      <w:r>
        <w:rPr>
          <w:rFonts w:eastAsiaTheme="minorEastAsia"/>
          <w:i/>
        </w:rPr>
        <w:tab/>
      </w:r>
    </w:p>
    <w:p w:rsidR="00C635F7" w:rsidRDefault="00C635F7" w:rsidP="005B086E">
      <w:pPr>
        <w:jc w:val="both"/>
      </w:pPr>
    </w:p>
    <w:p w:rsidR="001C2742" w:rsidRDefault="001C2742" w:rsidP="005B086E">
      <w:pPr>
        <w:jc w:val="both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50990D9E">
            <wp:simplePos x="0" y="0"/>
            <wp:positionH relativeFrom="column">
              <wp:posOffset>-43815</wp:posOffset>
            </wp:positionH>
            <wp:positionV relativeFrom="paragraph">
              <wp:posOffset>171450</wp:posOffset>
            </wp:positionV>
            <wp:extent cx="6191250" cy="20193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42" w:rsidRDefault="001C2742" w:rsidP="005B086E">
      <w:pPr>
        <w:jc w:val="both"/>
      </w:pPr>
    </w:p>
    <w:p w:rsidR="001C2742" w:rsidRDefault="001C2742" w:rsidP="005B086E">
      <w:pPr>
        <w:jc w:val="both"/>
      </w:pPr>
      <w:r>
        <w:t xml:space="preserve">a)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&lt;x&lt;</m:t>
        </m:r>
        <m:r>
          <w:rPr>
            <w:rFonts w:ascii="Cambria Math" w:hAnsi="Cambria Math"/>
          </w:rPr>
          <m:t>-1</m:t>
        </m:r>
      </m:oMath>
      <w:r>
        <w:tab/>
      </w:r>
    </w:p>
    <w:p w:rsidR="001C2742" w:rsidRDefault="001C2742" w:rsidP="005B086E">
      <w:pPr>
        <w:jc w:val="both"/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463C219F">
            <wp:simplePos x="0" y="0"/>
            <wp:positionH relativeFrom="column">
              <wp:posOffset>-5715</wp:posOffset>
            </wp:positionH>
            <wp:positionV relativeFrom="paragraph">
              <wp:posOffset>213360</wp:posOffset>
            </wp:positionV>
            <wp:extent cx="6191250" cy="20193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42" w:rsidRDefault="001C2742" w:rsidP="005B086E">
      <w:pPr>
        <w:jc w:val="both"/>
      </w:pPr>
    </w:p>
    <w:p w:rsidR="001C2742" w:rsidRDefault="001C2742" w:rsidP="005B086E">
      <w:pPr>
        <w:jc w:val="both"/>
      </w:pPr>
      <w:r>
        <w:t xml:space="preserve">b)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&lt;x&lt;</m:t>
        </m:r>
        <m:r>
          <w:rPr>
            <w:rFonts w:ascii="Cambria Math" w:hAnsi="Cambria Math"/>
          </w:rPr>
          <m:t>+4</m:t>
        </m:r>
      </m:oMath>
    </w:p>
    <w:p w:rsidR="001C2742" w:rsidRDefault="0059430C" w:rsidP="005B086E">
      <w:pPr>
        <w:jc w:val="both"/>
      </w:pPr>
      <w:r>
        <w:rPr>
          <w:noProof/>
        </w:rPr>
        <w:drawing>
          <wp:anchor distT="0" distB="0" distL="114300" distR="114300" simplePos="0" relativeHeight="251655165" behindDoc="1" locked="0" layoutInCell="1" allowOverlap="1" wp14:anchorId="3B588206">
            <wp:simplePos x="0" y="0"/>
            <wp:positionH relativeFrom="column">
              <wp:posOffset>55245</wp:posOffset>
            </wp:positionH>
            <wp:positionV relativeFrom="paragraph">
              <wp:posOffset>187325</wp:posOffset>
            </wp:positionV>
            <wp:extent cx="6191250" cy="20193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42" w:rsidRDefault="001C2742" w:rsidP="005B086E">
      <w:pPr>
        <w:jc w:val="both"/>
      </w:pPr>
    </w:p>
    <w:p w:rsidR="001C2742" w:rsidRDefault="001C2742" w:rsidP="005B086E">
      <w:pPr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&lt;x</m:t>
        </m:r>
        <m:r>
          <w:rPr>
            <w:rFonts w:ascii="Cambria Math" w:hAnsi="Cambria Math"/>
          </w:rPr>
          <m:t>≤+2</m:t>
        </m:r>
      </m:oMath>
    </w:p>
    <w:p w:rsidR="001C2742" w:rsidRDefault="001C2742" w:rsidP="005B086E">
      <w:pPr>
        <w:jc w:val="both"/>
      </w:pPr>
    </w:p>
    <w:p w:rsidR="001C2742" w:rsidRDefault="001C2742" w:rsidP="005B086E">
      <w:pPr>
        <w:jc w:val="both"/>
      </w:pPr>
    </w:p>
    <w:p w:rsidR="0059430C" w:rsidRDefault="0059430C" w:rsidP="005B086E">
      <w:pPr>
        <w:jc w:val="both"/>
      </w:pPr>
      <w:r>
        <w:t xml:space="preserve">d)  </w:t>
      </w:r>
      <m:oMath>
        <m:r>
          <w:rPr>
            <w:rFonts w:ascii="Cambria Math" w:hAnsi="Cambria Math"/>
          </w:rPr>
          <m:t>2≤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&lt;5</m:t>
        </m:r>
      </m:oMath>
    </w:p>
    <w:p w:rsidR="001C2742" w:rsidRDefault="001C2742" w:rsidP="005B086E">
      <w:pPr>
        <w:jc w:val="both"/>
      </w:pPr>
    </w:p>
    <w:p w:rsidR="0059430C" w:rsidRDefault="0059430C" w:rsidP="005B086E">
      <w:pPr>
        <w:jc w:val="both"/>
      </w:pPr>
    </w:p>
    <w:p w:rsidR="0059430C" w:rsidRDefault="0059430C" w:rsidP="0059430C">
      <w:pPr>
        <w:ind w:left="708" w:hanging="708"/>
        <w:jc w:val="both"/>
        <w:rPr>
          <w:rFonts w:eastAsiaTheme="minorEastAsia"/>
        </w:rPr>
      </w:pPr>
      <w:r>
        <w:t>7.</w:t>
      </w:r>
      <w:r>
        <w:tab/>
        <w:t xml:space="preserve">Přístroje měřící rychlost vozidel na silnici měří s odchylkou </w:t>
      </w:r>
      <m:oMath>
        <m:r>
          <w:rPr>
            <w:rFonts w:ascii="Cambria Math" w:hAnsi="Cambria Math"/>
          </w:rPr>
          <m:t>± 5 km/h</m:t>
        </m:r>
      </m:oMath>
      <w:r>
        <w:rPr>
          <w:rFonts w:eastAsiaTheme="minorEastAsia"/>
        </w:rPr>
        <w:t>. Autu projíždějícímu kolem přístroje byla naměřena</w:t>
      </w:r>
      <w:r w:rsidR="00B458D6">
        <w:rPr>
          <w:rFonts w:eastAsiaTheme="minorEastAsia"/>
        </w:rPr>
        <w:t xml:space="preserve"> rychlost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 km/h</m:t>
        </m:r>
      </m:oMath>
      <w:r w:rsidR="00B458D6">
        <w:rPr>
          <w:rFonts w:eastAsiaTheme="minorEastAsia"/>
        </w:rPr>
        <w:t>. Jakou minimální rychlostí a jakou maximální rychlostí mohl projíždět vůz kolem měřícího přístroje? Je nějaká možnost, že tento vůz dodržel pravidla pro provoz v obci?</w:t>
      </w:r>
    </w:p>
    <w:p w:rsidR="00B458D6" w:rsidRDefault="00B458D6" w:rsidP="0059430C">
      <w:pPr>
        <w:ind w:left="708" w:hanging="708"/>
        <w:jc w:val="both"/>
      </w:pPr>
    </w:p>
    <w:p w:rsidR="00B458D6" w:rsidRDefault="00B458D6" w:rsidP="0059430C">
      <w:pPr>
        <w:ind w:left="708" w:hanging="708"/>
        <w:jc w:val="both"/>
      </w:pPr>
    </w:p>
    <w:p w:rsidR="00B458D6" w:rsidRDefault="00B458D6" w:rsidP="0059430C">
      <w:pPr>
        <w:ind w:left="708" w:hanging="708"/>
        <w:jc w:val="both"/>
      </w:pPr>
    </w:p>
    <w:p w:rsidR="00B458D6" w:rsidRDefault="00B458D6" w:rsidP="0059430C">
      <w:pPr>
        <w:ind w:left="708" w:hanging="708"/>
        <w:jc w:val="both"/>
      </w:pPr>
    </w:p>
    <w:p w:rsidR="00B458D6" w:rsidRDefault="00B458D6" w:rsidP="0059430C">
      <w:pPr>
        <w:ind w:left="708" w:hanging="708"/>
        <w:jc w:val="both"/>
      </w:pPr>
    </w:p>
    <w:p w:rsidR="00B458D6" w:rsidRDefault="00B458D6" w:rsidP="0059430C">
      <w:pPr>
        <w:ind w:left="708" w:hanging="708"/>
        <w:jc w:val="both"/>
      </w:pPr>
      <w:r>
        <w:t>8.</w:t>
      </w:r>
      <w:r>
        <w:tab/>
        <w:t>Urči absolutní hodnotu čísla:</w:t>
      </w:r>
    </w:p>
    <w:p w:rsidR="00B458D6" w:rsidRDefault="00B458D6" w:rsidP="00B458D6">
      <w:pPr>
        <w:ind w:firstLine="708"/>
        <w:jc w:val="both"/>
      </w:pPr>
      <w:r>
        <w:rPr>
          <w:rFonts w:eastAsiaTheme="minorEastAsia"/>
        </w:rPr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-26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c)</w:t>
      </w:r>
      <w:r>
        <w:rPr>
          <w:rFonts w:eastAsiaTheme="minorEastAsia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       </m:t>
        </m:r>
        <m:r>
          <w:rPr>
            <w:rFonts w:ascii="Cambria Math" w:hAnsi="Cambria Math"/>
          </w:rPr>
          <m:t xml:space="preserve">          </m:t>
        </m:r>
      </m:oMath>
      <w:r>
        <w:rPr>
          <w:rFonts w:eastAsiaTheme="minorEastAsia"/>
        </w:rPr>
        <w:t>d</w:t>
      </w:r>
      <w:r>
        <w:rPr>
          <w:rFonts w:eastAsiaTheme="minorEastAsia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 w:rsidR="00FA7B27">
        <w:rPr>
          <w:rFonts w:eastAsiaTheme="minorEastAsia"/>
        </w:rPr>
        <w:t xml:space="preserve">                 e</w:t>
      </w:r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</m:t>
            </m:r>
          </m:e>
        </m:d>
        <m:r>
          <w:rPr>
            <w:rFonts w:ascii="Cambria Math" w:hAnsi="Cambria Math"/>
          </w:rPr>
          <m:t>=</m:t>
        </m:r>
      </m:oMath>
    </w:p>
    <w:p w:rsidR="00B458D6" w:rsidRDefault="00B458D6" w:rsidP="0059430C">
      <w:pPr>
        <w:ind w:left="708" w:hanging="708"/>
        <w:jc w:val="both"/>
      </w:pPr>
    </w:p>
    <w:p w:rsidR="00FA7B27" w:rsidRDefault="00FA7B27" w:rsidP="0059430C">
      <w:pPr>
        <w:ind w:left="708" w:hanging="708"/>
        <w:jc w:val="both"/>
      </w:pPr>
      <w:r>
        <w:t>9.</w:t>
      </w:r>
      <w:r>
        <w:tab/>
        <w:t>Vypočítej:</w:t>
      </w:r>
    </w:p>
    <w:p w:rsidR="00FA7B27" w:rsidRDefault="00FA7B27" w:rsidP="00FA7B27">
      <w:pPr>
        <w:jc w:val="both"/>
        <w:rPr>
          <w:rFonts w:eastAsiaTheme="minorEastAsia"/>
        </w:rPr>
      </w:pPr>
      <w:r>
        <w:tab/>
      </w:r>
      <w:r>
        <w:rPr>
          <w:rFonts w:eastAsiaTheme="minorEastAsia"/>
        </w:rPr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</m:t>
            </m:r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+</m:t>
            </m:r>
            <m:r>
              <w:rPr>
                <w:rFonts w:ascii="Cambria Math" w:hAnsi="Cambria Math"/>
              </w:rPr>
              <m:t>21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+26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-26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c</w:t>
      </w:r>
      <w:r>
        <w:rPr>
          <w:rFonts w:eastAsiaTheme="minorEastAsia"/>
        </w:rPr>
        <w:t xml:space="preserve">)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-16</m:t>
            </m:r>
          </m:e>
        </m:d>
        <m: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</w:p>
    <w:p w:rsidR="00FA7B27" w:rsidRDefault="00FA7B27" w:rsidP="00FA7B27">
      <w:pPr>
        <w:jc w:val="both"/>
        <w:rPr>
          <w:rFonts w:eastAsiaTheme="minorEastAsia"/>
        </w:rPr>
      </w:pPr>
    </w:p>
    <w:p w:rsidR="00FA7B27" w:rsidRDefault="00FA7B27" w:rsidP="00FA7B27">
      <w:pPr>
        <w:jc w:val="both"/>
        <w:rPr>
          <w:rFonts w:eastAsiaTheme="minorEastAsia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  <w:t>Urči všechna čísla x, pro která platí:</w:t>
      </w:r>
    </w:p>
    <w:p w:rsidR="00FA7B27" w:rsidRDefault="00FA7B27" w:rsidP="00FA7B27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</w:t>
      </w:r>
      <w:r>
        <w:rPr>
          <w:rFonts w:eastAsiaTheme="minorEastAsia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</w:t>
      </w:r>
      <w:r>
        <w:rPr>
          <w:rFonts w:eastAsiaTheme="minorEastAsia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-4</m:t>
        </m:r>
      </m:oMath>
    </w:p>
    <w:p w:rsidR="00FA7B27" w:rsidRDefault="00FA7B27" w:rsidP="00FA7B27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bookmarkStart w:id="0" w:name="_GoBack"/>
      <w:bookmarkEnd w:id="0"/>
      <w:r>
        <w:rPr>
          <w:rFonts w:eastAsiaTheme="minorEastAsia"/>
        </w:rPr>
        <w:t xml:space="preserve">      </w:t>
      </w:r>
      <m:oMath>
        <m:r>
          <w:rPr>
            <w:rFonts w:ascii="Cambria Math" w:hAnsi="Cambria Math"/>
          </w:rPr>
          <m:t>x=</m:t>
        </m:r>
      </m:oMath>
    </w:p>
    <w:p w:rsidR="00FA7B27" w:rsidRDefault="00FA7B27" w:rsidP="0059430C">
      <w:pPr>
        <w:ind w:left="708" w:hanging="708"/>
        <w:jc w:val="both"/>
      </w:pPr>
    </w:p>
    <w:sectPr w:rsidR="00FA7B27" w:rsidSect="00C635F7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E"/>
    <w:rsid w:val="00002DBB"/>
    <w:rsid w:val="001A1F8B"/>
    <w:rsid w:val="001C2742"/>
    <w:rsid w:val="00296C12"/>
    <w:rsid w:val="0059430C"/>
    <w:rsid w:val="005B086E"/>
    <w:rsid w:val="00AB3C19"/>
    <w:rsid w:val="00B458D6"/>
    <w:rsid w:val="00C635F7"/>
    <w:rsid w:val="00CD6851"/>
    <w:rsid w:val="00DF70EA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AE4"/>
  <w15:chartTrackingRefBased/>
  <w15:docId w15:val="{4B23347B-C704-444A-A88B-1CCC63B2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0A2D-F451-406F-8907-2B248030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2021-12-07T16:29:00Z</dcterms:created>
  <dcterms:modified xsi:type="dcterms:W3CDTF">2021-12-07T17:51:00Z</dcterms:modified>
</cp:coreProperties>
</file>